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7B" w:rsidRPr="0088227B" w:rsidRDefault="0008407B" w:rsidP="0008407B">
      <w:pPr>
        <w:jc w:val="center"/>
        <w:rPr>
          <w:sz w:val="44"/>
          <w:szCs w:val="44"/>
        </w:rPr>
      </w:pPr>
      <w:r w:rsidRPr="0088227B">
        <w:rPr>
          <w:b/>
          <w:snapToGrid w:val="0"/>
          <w:color w:val="000000"/>
          <w:sz w:val="44"/>
          <w:szCs w:val="44"/>
        </w:rPr>
        <w:t xml:space="preserve">Vyúčtování </w:t>
      </w:r>
      <w:r w:rsidR="00503F81">
        <w:rPr>
          <w:b/>
          <w:snapToGrid w:val="0"/>
          <w:color w:val="000000"/>
          <w:sz w:val="44"/>
          <w:szCs w:val="44"/>
        </w:rPr>
        <w:t>dotace</w:t>
      </w:r>
      <w:r w:rsidR="00503F81" w:rsidRPr="0088227B">
        <w:rPr>
          <w:b/>
          <w:snapToGrid w:val="0"/>
          <w:color w:val="000000"/>
          <w:sz w:val="44"/>
          <w:szCs w:val="44"/>
        </w:rPr>
        <w:t xml:space="preserve"> </w:t>
      </w:r>
      <w:r w:rsidRPr="0088227B">
        <w:rPr>
          <w:b/>
          <w:snapToGrid w:val="0"/>
          <w:color w:val="000000"/>
          <w:sz w:val="44"/>
          <w:szCs w:val="44"/>
        </w:rPr>
        <w:t xml:space="preserve">MČ Praha 16 za rok </w:t>
      </w:r>
      <w:r w:rsidR="00ED2C5D" w:rsidRPr="0088227B">
        <w:rPr>
          <w:b/>
          <w:snapToGrid w:val="0"/>
          <w:color w:val="000000"/>
          <w:sz w:val="44"/>
          <w:szCs w:val="44"/>
        </w:rPr>
        <w:t>201</w:t>
      </w:r>
      <w:r w:rsidR="00ED2C5D">
        <w:rPr>
          <w:b/>
          <w:snapToGrid w:val="0"/>
          <w:color w:val="000000"/>
          <w:sz w:val="44"/>
          <w:szCs w:val="44"/>
        </w:rPr>
        <w:t>7</w:t>
      </w:r>
    </w:p>
    <w:p w:rsidR="0008407B" w:rsidRPr="0088227B" w:rsidRDefault="0008407B" w:rsidP="0008407B"/>
    <w:tbl>
      <w:tblPr>
        <w:tblW w:w="1063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1059"/>
        <w:gridCol w:w="642"/>
        <w:gridCol w:w="2410"/>
        <w:gridCol w:w="1701"/>
        <w:gridCol w:w="715"/>
        <w:gridCol w:w="1698"/>
      </w:tblGrid>
      <w:tr w:rsidR="00A15DB3" w:rsidRPr="0088227B" w:rsidTr="00F34258">
        <w:trPr>
          <w:trHeight w:val="10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Subjekt</w:t>
            </w:r>
          </w:p>
        </w:tc>
        <w:tc>
          <w:tcPr>
            <w:tcW w:w="92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DB3" w:rsidRPr="0088227B" w:rsidRDefault="00A15DB3" w:rsidP="00A15DB3">
            <w:pPr>
              <w:rPr>
                <w:b/>
                <w:snapToGrid w:val="0"/>
                <w:color w:val="000000"/>
                <w:sz w:val="26"/>
              </w:rPr>
            </w:pPr>
          </w:p>
        </w:tc>
      </w:tr>
      <w:tr w:rsidR="00F57266" w:rsidRPr="0088227B" w:rsidTr="000B275A">
        <w:trPr>
          <w:trHeight w:val="146"/>
        </w:trPr>
        <w:tc>
          <w:tcPr>
            <w:tcW w:w="1063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7266" w:rsidRPr="0088227B" w:rsidRDefault="00F57266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5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15DB3" w:rsidRPr="0088227B" w:rsidRDefault="00A15DB3" w:rsidP="00F34258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Název akce:</w:t>
            </w:r>
          </w:p>
        </w:tc>
        <w:tc>
          <w:tcPr>
            <w:tcW w:w="9217" w:type="dxa"/>
            <w:gridSpan w:val="8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15DB3" w:rsidRPr="0088227B" w:rsidRDefault="00A15DB3" w:rsidP="00F34258">
            <w:pPr>
              <w:rPr>
                <w:b/>
                <w:snapToGrid w:val="0"/>
                <w:color w:val="000000"/>
                <w:sz w:val="26"/>
              </w:rPr>
            </w:pPr>
          </w:p>
        </w:tc>
      </w:tr>
      <w:tr w:rsidR="00A15DB3" w:rsidRPr="0088227B" w:rsidTr="00693A00">
        <w:trPr>
          <w:trHeight w:val="275"/>
        </w:trPr>
        <w:tc>
          <w:tcPr>
            <w:tcW w:w="652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A15DB3" w:rsidP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Termín:</w:t>
            </w:r>
          </w:p>
        </w:tc>
        <w:tc>
          <w:tcPr>
            <w:tcW w:w="41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:rsidTr="00466A97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A15DB3" w:rsidP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Dohoda ze dne: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:rsidTr="00416954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503F81" w:rsidP="00A15DB3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Veřejnoprávní</w:t>
            </w:r>
            <w:r w:rsidRPr="00F34258">
              <w:rPr>
                <w:snapToGrid w:val="0"/>
                <w:color w:val="000000"/>
              </w:rPr>
              <w:t xml:space="preserve"> </w:t>
            </w:r>
            <w:r w:rsidR="00A15DB3" w:rsidRPr="00F34258">
              <w:rPr>
                <w:snapToGrid w:val="0"/>
                <w:color w:val="000000"/>
              </w:rPr>
              <w:t>smlouva č.: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A15DB3" w:rsidRPr="0088227B" w:rsidTr="00B3253C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503F81" w:rsidP="00A15DB3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Dotace</w:t>
            </w:r>
            <w:r w:rsidRPr="00F34258">
              <w:rPr>
                <w:snapToGrid w:val="0"/>
                <w:color w:val="000000"/>
              </w:rPr>
              <w:t xml:space="preserve"> </w:t>
            </w:r>
            <w:r w:rsidR="00A15DB3" w:rsidRPr="00F34258">
              <w:rPr>
                <w:snapToGrid w:val="0"/>
                <w:color w:val="000000"/>
              </w:rPr>
              <w:t>účelově vázán</w:t>
            </w:r>
            <w:r>
              <w:rPr>
                <w:snapToGrid w:val="0"/>
                <w:color w:val="000000"/>
              </w:rPr>
              <w:t>a</w:t>
            </w:r>
            <w:r w:rsidR="00A15DB3" w:rsidRPr="00F34258">
              <w:rPr>
                <w:snapToGrid w:val="0"/>
                <w:color w:val="000000"/>
              </w:rPr>
              <w:t xml:space="preserve"> </w:t>
            </w:r>
            <w:proofErr w:type="gramStart"/>
            <w:r w:rsidR="00A15DB3" w:rsidRPr="00F34258">
              <w:rPr>
                <w:snapToGrid w:val="0"/>
                <w:color w:val="000000"/>
              </w:rPr>
              <w:t>na</w:t>
            </w:r>
            <w:proofErr w:type="gramEnd"/>
            <w:r w:rsidR="00A15DB3" w:rsidRPr="00F34258">
              <w:rPr>
                <w:snapToGrid w:val="0"/>
                <w:color w:val="000000"/>
              </w:rPr>
              <w:t>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:rsidTr="00F30932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A15DB3" w:rsidP="00503F81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 xml:space="preserve">Výše poskytnuté </w:t>
            </w:r>
            <w:r w:rsidR="00503F81">
              <w:rPr>
                <w:snapToGrid w:val="0"/>
                <w:color w:val="000000"/>
              </w:rPr>
              <w:t>dotace</w:t>
            </w:r>
            <w:r w:rsidR="00503F81" w:rsidRPr="00F34258">
              <w:rPr>
                <w:snapToGrid w:val="0"/>
                <w:color w:val="000000"/>
              </w:rPr>
              <w:t xml:space="preserve"> </w:t>
            </w:r>
            <w:r w:rsidRPr="00F34258">
              <w:rPr>
                <w:snapToGrid w:val="0"/>
                <w:color w:val="000000"/>
              </w:rPr>
              <w:t>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:rsidTr="00D32D40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Nevyčerpané prostředky k vrácení 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:rsidTr="00A15DB3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F34258" w:rsidRDefault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Nevyčerpané prostředky byly vráceny na účet MČ Praha 16 dne: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DB3" w:rsidRPr="0088227B" w:rsidRDefault="00A15DB3" w:rsidP="00F34258">
            <w:pPr>
              <w:rPr>
                <w:sz w:val="22"/>
              </w:rPr>
            </w:pPr>
          </w:p>
        </w:tc>
      </w:tr>
      <w:tr w:rsidR="0088227B" w:rsidRPr="0088227B" w:rsidTr="0036524F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7B" w:rsidRPr="00F34258" w:rsidRDefault="0088227B" w:rsidP="00A15DB3">
            <w:pPr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Celkové náklady na akci 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88227B" w:rsidRPr="0088227B" w:rsidTr="00D27526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8227B" w:rsidRPr="00F34258" w:rsidRDefault="0088227B" w:rsidP="00A15DB3">
            <w:pPr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Příjmy celkem: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88227B" w:rsidRPr="0088227B" w:rsidTr="00F34258">
        <w:trPr>
          <w:trHeight w:val="275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8227B" w:rsidRPr="0088227B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Z toho: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7B" w:rsidRPr="0088227B" w:rsidRDefault="0088227B">
            <w:pPr>
              <w:jc w:val="right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7B" w:rsidRPr="0088227B" w:rsidRDefault="0088227B">
            <w:pPr>
              <w:jc w:val="center"/>
              <w:rPr>
                <w:snapToGrid w:val="0"/>
                <w:color w:val="000000"/>
                <w:sz w:val="22"/>
              </w:rPr>
            </w:pPr>
            <w:r w:rsidRPr="0088227B">
              <w:rPr>
                <w:snapToGrid w:val="0"/>
                <w:color w:val="000000"/>
                <w:sz w:val="22"/>
              </w:rPr>
              <w:t>v českých korunách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8227B" w:rsidRPr="0088227B" w:rsidRDefault="0088227B">
            <w:pPr>
              <w:jc w:val="center"/>
              <w:rPr>
                <w:snapToGrid w:val="0"/>
                <w:color w:val="000000"/>
                <w:sz w:val="22"/>
              </w:rPr>
            </w:pPr>
            <w:r w:rsidRPr="0088227B">
              <w:rPr>
                <w:snapToGrid w:val="0"/>
                <w:color w:val="000000"/>
                <w:sz w:val="22"/>
              </w:rPr>
              <w:t>v procentech</w:t>
            </w:r>
          </w:p>
        </w:tc>
      </w:tr>
      <w:tr w:rsidR="0088227B" w:rsidRPr="0088227B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7B" w:rsidRPr="0088227B" w:rsidRDefault="00503F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dotace</w:t>
            </w:r>
            <w:r w:rsidRPr="0088227B">
              <w:rPr>
                <w:snapToGrid w:val="0"/>
                <w:color w:val="000000"/>
              </w:rPr>
              <w:t xml:space="preserve"> </w:t>
            </w:r>
            <w:r w:rsidR="0088227B" w:rsidRPr="0088227B">
              <w:rPr>
                <w:snapToGrid w:val="0"/>
                <w:color w:val="000000"/>
              </w:rPr>
              <w:t>MČ Praha 16: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7B" w:rsidRPr="0088227B" w:rsidRDefault="0088227B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vlastní zdroje subjektu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7B" w:rsidRPr="0088227B" w:rsidRDefault="0088227B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účastnické poplatky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8227B" w:rsidRPr="0088227B" w:rsidRDefault="0088227B" w:rsidP="00503F81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 xml:space="preserve">ostatní (jiné </w:t>
            </w:r>
            <w:r w:rsidR="00503F81">
              <w:rPr>
                <w:snapToGrid w:val="0"/>
                <w:color w:val="000000"/>
              </w:rPr>
              <w:t>dotace</w:t>
            </w:r>
            <w:r w:rsidRPr="0088227B">
              <w:rPr>
                <w:snapToGrid w:val="0"/>
                <w:color w:val="000000"/>
              </w:rPr>
              <w:t>, dary…)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57266" w:rsidRPr="0088227B" w:rsidTr="00D53630">
        <w:trPr>
          <w:trHeight w:val="87"/>
        </w:trPr>
        <w:tc>
          <w:tcPr>
            <w:tcW w:w="1063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7266" w:rsidRPr="0088227B" w:rsidRDefault="00F57266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15DB3" w:rsidRPr="0088227B" w:rsidTr="0088227B">
        <w:trPr>
          <w:trHeight w:val="412"/>
        </w:trPr>
        <w:tc>
          <w:tcPr>
            <w:tcW w:w="106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15DB3" w:rsidRPr="0088227B" w:rsidRDefault="00A15DB3" w:rsidP="0088227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8227B">
              <w:rPr>
                <w:b/>
                <w:snapToGrid w:val="0"/>
                <w:color w:val="000000"/>
                <w:sz w:val="28"/>
                <w:szCs w:val="28"/>
              </w:rPr>
              <w:t>Přehled dokladů k vyúčtování</w:t>
            </w:r>
          </w:p>
        </w:tc>
      </w:tr>
      <w:tr w:rsidR="00A15DB3" w:rsidRPr="0088227B" w:rsidTr="00F34258">
        <w:trPr>
          <w:trHeight w:val="691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5DB3" w:rsidRPr="0088227B" w:rsidRDefault="00A15DB3">
            <w:pPr>
              <w:jc w:val="center"/>
              <w:rPr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Číslo dokladu </w:t>
            </w:r>
          </w:p>
          <w:p w:rsidR="00A15DB3" w:rsidRPr="0088227B" w:rsidRDefault="00A15DB3">
            <w:pPr>
              <w:jc w:val="center"/>
              <w:rPr>
                <w:snapToGrid w:val="0"/>
                <w:color w:val="000000"/>
                <w:sz w:val="16"/>
              </w:rPr>
            </w:pPr>
            <w:r w:rsidRPr="0088227B">
              <w:rPr>
                <w:snapToGrid w:val="0"/>
                <w:color w:val="000000"/>
                <w:sz w:val="16"/>
              </w:rPr>
              <w:t xml:space="preserve">(dle výdajového dokladu - peněžní deník, </w:t>
            </w:r>
          </w:p>
          <w:p w:rsidR="00A15DB3" w:rsidRPr="0088227B" w:rsidRDefault="00A15DB3">
            <w:pPr>
              <w:jc w:val="center"/>
              <w:rPr>
                <w:snapToGrid w:val="0"/>
                <w:color w:val="000000"/>
                <w:sz w:val="16"/>
              </w:rPr>
            </w:pPr>
            <w:r w:rsidRPr="0088227B">
              <w:rPr>
                <w:snapToGrid w:val="0"/>
                <w:color w:val="000000"/>
                <w:sz w:val="16"/>
              </w:rPr>
              <w:t>nebo dle čísla výpisu z účtu)</w:t>
            </w:r>
          </w:p>
        </w:tc>
        <w:tc>
          <w:tcPr>
            <w:tcW w:w="475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5DB3" w:rsidRPr="0088227B" w:rsidRDefault="00A15DB3" w:rsidP="00A15DB3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Účel použití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5DB3" w:rsidRPr="0088227B" w:rsidRDefault="00A15DB3" w:rsidP="00A15DB3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Částka v Kč</w:t>
            </w: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334"/>
        </w:trPr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8227B" w:rsidRPr="0088227B" w:rsidRDefault="0088227B" w:rsidP="00F34258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Celkové náklady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227B" w:rsidRPr="0088227B" w:rsidRDefault="0088227B" w:rsidP="00F34258">
            <w:pPr>
              <w:jc w:val="right"/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Kč</w:t>
            </w:r>
          </w:p>
        </w:tc>
      </w:tr>
      <w:tr w:rsidR="00A15DB3" w:rsidRPr="0088227B" w:rsidTr="006B16E4">
        <w:trPr>
          <w:trHeight w:val="8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5DB3" w:rsidRPr="0088227B" w:rsidRDefault="00A15DB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339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8227B" w:rsidRPr="0088227B" w:rsidRDefault="0088227B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Vyúčtování obsahuje v příloze celkem             </w:t>
            </w:r>
          </w:p>
        </w:tc>
        <w:tc>
          <w:tcPr>
            <w:tcW w:w="65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27B" w:rsidRPr="0088227B" w:rsidRDefault="0088227B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401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27B" w:rsidRPr="0088227B" w:rsidRDefault="0088227B" w:rsidP="00F57266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Vyúčtování provedl:</w:t>
            </w:r>
          </w:p>
        </w:tc>
        <w:tc>
          <w:tcPr>
            <w:tcW w:w="822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27B" w:rsidRPr="0088227B" w:rsidRDefault="0088227B" w:rsidP="00F57266">
            <w:pPr>
              <w:rPr>
                <w:snapToGrid w:val="0"/>
                <w:color w:val="000000"/>
              </w:rPr>
            </w:pPr>
          </w:p>
        </w:tc>
      </w:tr>
      <w:tr w:rsidR="00F57266" w:rsidRPr="0088227B" w:rsidTr="0000055C">
        <w:trPr>
          <w:trHeight w:val="614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57266" w:rsidRPr="00F34258" w:rsidRDefault="00F572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34258">
              <w:rPr>
                <w:b/>
                <w:snapToGrid w:val="0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716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F57266" w:rsidRPr="00F34258" w:rsidRDefault="00F57266" w:rsidP="00F572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34258">
              <w:rPr>
                <w:b/>
                <w:snapToGrid w:val="0"/>
                <w:color w:val="000000"/>
                <w:sz w:val="22"/>
                <w:szCs w:val="22"/>
              </w:rPr>
              <w:t>Razítko a podpis odpovědné osoby:</w:t>
            </w:r>
          </w:p>
        </w:tc>
      </w:tr>
      <w:tr w:rsidR="0008407B" w:rsidRPr="0088227B" w:rsidTr="00F34258">
        <w:trPr>
          <w:trHeight w:val="776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7B" w:rsidRPr="0088227B" w:rsidRDefault="0008407B" w:rsidP="00503F81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88227B">
              <w:rPr>
                <w:b/>
                <w:snapToGrid w:val="0"/>
                <w:color w:val="000000"/>
                <w:sz w:val="20"/>
                <w:szCs w:val="20"/>
              </w:rPr>
              <w:t xml:space="preserve">Nedílnou součástí tohoto vyúčtování jsou fotokopie výdajových pokladních dokladů, výpisů z účtu, faktur a paragonů očíslovaných shodně s čísly v přehledu, včetně doložení dokladu o </w:t>
            </w:r>
            <w:r w:rsidR="00503F81">
              <w:rPr>
                <w:b/>
                <w:snapToGrid w:val="0"/>
                <w:color w:val="000000"/>
                <w:sz w:val="20"/>
                <w:szCs w:val="20"/>
              </w:rPr>
              <w:t>v procentech vyjádřené</w:t>
            </w:r>
            <w:r w:rsidR="00503F81" w:rsidRPr="0088227B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88227B">
              <w:rPr>
                <w:b/>
                <w:snapToGrid w:val="0"/>
                <w:color w:val="000000"/>
                <w:sz w:val="20"/>
                <w:szCs w:val="20"/>
              </w:rPr>
              <w:t>spoluúčasti!</w:t>
            </w:r>
          </w:p>
        </w:tc>
      </w:tr>
      <w:tr w:rsidR="0008407B" w:rsidRPr="0088227B" w:rsidTr="00F34258">
        <w:trPr>
          <w:trHeight w:val="566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7B" w:rsidRPr="0088227B" w:rsidRDefault="0008407B" w:rsidP="00F57266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8227B">
              <w:rPr>
                <w:b/>
                <w:snapToGrid w:val="0"/>
                <w:color w:val="000000"/>
                <w:sz w:val="32"/>
                <w:szCs w:val="32"/>
              </w:rPr>
              <w:lastRenderedPageBreak/>
              <w:t>Hodnocení průběhu akce</w:t>
            </w:r>
          </w:p>
        </w:tc>
      </w:tr>
      <w:tr w:rsidR="00F57266" w:rsidRPr="0088227B" w:rsidTr="00F34258">
        <w:trPr>
          <w:trHeight w:val="40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66" w:rsidRPr="0088227B" w:rsidRDefault="00F57266" w:rsidP="00F57266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Počet účastníků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66" w:rsidRPr="0088227B" w:rsidRDefault="00F57266" w:rsidP="00F57266">
            <w:pPr>
              <w:rPr>
                <w:snapToGrid w:val="0"/>
                <w:color w:val="000000"/>
              </w:rPr>
            </w:pPr>
          </w:p>
        </w:tc>
      </w:tr>
      <w:tr w:rsidR="00F57266" w:rsidRPr="0088227B" w:rsidTr="00F57266">
        <w:trPr>
          <w:trHeight w:val="4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66" w:rsidRPr="0088227B" w:rsidRDefault="00F57266" w:rsidP="00F57266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z toho do 18 let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66" w:rsidRPr="0088227B" w:rsidRDefault="00F57266" w:rsidP="00F57266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531"/>
        </w:trPr>
        <w:tc>
          <w:tcPr>
            <w:tcW w:w="10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88227B">
        <w:trPr>
          <w:trHeight w:val="553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  <w:r w:rsidRPr="00F34258">
              <w:rPr>
                <w:b/>
                <w:snapToGrid w:val="0"/>
                <w:color w:val="000000"/>
                <w:sz w:val="32"/>
                <w:szCs w:val="32"/>
              </w:rPr>
              <w:t>Zhodnocení kvality a průběhu akce</w:t>
            </w:r>
          </w:p>
        </w:tc>
      </w:tr>
      <w:tr w:rsidR="0088227B" w:rsidRPr="0088227B" w:rsidTr="0088227B">
        <w:trPr>
          <w:trHeight w:val="4541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8227B" w:rsidRDefault="0088227B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88227B" w:rsidRPr="0088227B" w:rsidRDefault="0088227B" w:rsidP="00F34258">
            <w:pPr>
              <w:tabs>
                <w:tab w:val="left" w:pos="6511"/>
              </w:tabs>
              <w:jc w:val="both"/>
              <w:rPr>
                <w:sz w:val="22"/>
                <w:szCs w:val="22"/>
              </w:rPr>
            </w:pPr>
          </w:p>
        </w:tc>
      </w:tr>
      <w:tr w:rsidR="0088227B" w:rsidRPr="0088227B" w:rsidTr="0088227B">
        <w:trPr>
          <w:trHeight w:val="391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88227B" w:rsidRPr="0088227B" w:rsidRDefault="0088227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688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V Praze dne:</w:t>
            </w:r>
          </w:p>
        </w:tc>
        <w:tc>
          <w:tcPr>
            <w:tcW w:w="7166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706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Zpracoval:</w:t>
            </w:r>
          </w:p>
        </w:tc>
        <w:tc>
          <w:tcPr>
            <w:tcW w:w="716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016C4C">
        <w:trPr>
          <w:trHeight w:val="20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27B" w:rsidRPr="0088227B" w:rsidRDefault="0088227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:rsidTr="00F34258">
        <w:trPr>
          <w:trHeight w:val="1553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Razítko a podpis</w:t>
            </w:r>
          </w:p>
          <w:p w:rsidR="0088227B" w:rsidRPr="0088227B" w:rsidRDefault="0088227B" w:rsidP="0088227B">
            <w:pPr>
              <w:jc w:val="center"/>
              <w:rPr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odpovědné osoby:</w:t>
            </w:r>
          </w:p>
        </w:tc>
        <w:tc>
          <w:tcPr>
            <w:tcW w:w="716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88227B">
        <w:trPr>
          <w:trHeight w:val="38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27B" w:rsidRPr="0088227B" w:rsidRDefault="0088227B" w:rsidP="0088227B">
            <w:pPr>
              <w:rPr>
                <w:snapToGrid w:val="0"/>
                <w:color w:val="000000"/>
              </w:rPr>
            </w:pPr>
          </w:p>
        </w:tc>
      </w:tr>
      <w:tr w:rsidR="0088227B" w:rsidRPr="0088227B" w:rsidTr="00EF5501">
        <w:trPr>
          <w:trHeight w:val="1928"/>
        </w:trPr>
        <w:tc>
          <w:tcPr>
            <w:tcW w:w="106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227B" w:rsidRPr="0088227B" w:rsidRDefault="0088227B" w:rsidP="00503F81">
            <w:pPr>
              <w:jc w:val="both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Nedílnou součástí vyúčtování </w:t>
            </w:r>
            <w:r w:rsidR="00503F81">
              <w:rPr>
                <w:b/>
                <w:snapToGrid w:val="0"/>
                <w:color w:val="000000"/>
              </w:rPr>
              <w:t>dotace</w:t>
            </w:r>
            <w:r w:rsidR="00503F81" w:rsidRPr="0088227B">
              <w:rPr>
                <w:b/>
                <w:snapToGrid w:val="0"/>
                <w:color w:val="000000"/>
              </w:rPr>
              <w:t xml:space="preserve"> </w:t>
            </w:r>
            <w:r w:rsidRPr="0088227B">
              <w:rPr>
                <w:b/>
                <w:snapToGrid w:val="0"/>
                <w:color w:val="000000"/>
              </w:rPr>
              <w:t>je závěrečná zpráva o průběhu projektu.</w:t>
            </w:r>
          </w:p>
        </w:tc>
      </w:tr>
    </w:tbl>
    <w:p w:rsidR="0008407B" w:rsidRPr="0088227B" w:rsidRDefault="0008407B" w:rsidP="0008407B">
      <w:pPr>
        <w:rPr>
          <w:sz w:val="20"/>
          <w:szCs w:val="20"/>
        </w:rPr>
      </w:pPr>
    </w:p>
    <w:p w:rsidR="00C173D4" w:rsidRPr="0088227B" w:rsidRDefault="00C173D4" w:rsidP="0008407B"/>
    <w:sectPr w:rsidR="00C173D4" w:rsidRPr="0088227B" w:rsidSect="00503F8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276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1C" w:rsidRDefault="00177A1C">
      <w:r>
        <w:separator/>
      </w:r>
    </w:p>
  </w:endnote>
  <w:endnote w:type="continuationSeparator" w:id="0">
    <w:p w:rsidR="00177A1C" w:rsidRDefault="0017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Default="00C173D4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2C5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D2C5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Pr="0088227B" w:rsidRDefault="0088227B" w:rsidP="0088227B">
    <w:pPr>
      <w:pStyle w:val="Zpat"/>
      <w:ind w:left="3545"/>
      <w:jc w:val="right"/>
    </w:pPr>
    <w:r>
      <w:t>Str.</w:t>
    </w:r>
    <w:r w:rsidRPr="0088227B"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1C" w:rsidRDefault="00177A1C">
      <w:r>
        <w:separator/>
      </w:r>
    </w:p>
  </w:footnote>
  <w:footnote w:type="continuationSeparator" w:id="0">
    <w:p w:rsidR="00177A1C" w:rsidRDefault="00177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Default="00C173D4">
    <w:pPr>
      <w:pStyle w:val="Zhlav"/>
    </w:pPr>
  </w:p>
  <w:p w:rsidR="00C173D4" w:rsidRDefault="00C173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Default="00ED2C5D">
    <w:pPr>
      <w:pStyle w:val="Nadpis1"/>
      <w:rPr>
        <w:b w:val="0"/>
        <w:bCs w:val="0"/>
        <w:noProof/>
        <w:sz w:val="2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-.3pt;width:54pt;height:62.25pt;z-index:251657728;mso-position-horizontal:left">
          <v:imagedata r:id="rId1" o:title="čb ZNAK_2"/>
          <w10:wrap type="square"/>
          <w10:anchorlock/>
        </v:shape>
      </w:pict>
    </w:r>
    <w:r w:rsidR="00C173D4">
      <w:tab/>
    </w:r>
    <w:r w:rsidR="00C173D4">
      <w:tab/>
    </w:r>
    <w:r w:rsidR="00C173D4">
      <w:rPr>
        <w:b w:val="0"/>
        <w:bCs w:val="0"/>
        <w:noProof/>
        <w:sz w:val="22"/>
      </w:rPr>
      <w:t>MĚSTSKÁ ČÁST PRAHA 16</w:t>
    </w:r>
  </w:p>
  <w:p w:rsidR="00C173D4" w:rsidRDefault="00C173D4">
    <w:pPr>
      <w:pStyle w:val="Nadpis1"/>
      <w:ind w:left="708" w:firstLine="708"/>
      <w:rPr>
        <w:b w:val="0"/>
        <w:bCs w:val="0"/>
        <w:noProof/>
        <w:sz w:val="22"/>
      </w:rPr>
    </w:pPr>
    <w:r>
      <w:rPr>
        <w:b w:val="0"/>
        <w:bCs w:val="0"/>
        <w:noProof/>
        <w:sz w:val="22"/>
      </w:rPr>
      <w:t xml:space="preserve">ÚŘAD MĚSTSKÉ ČÁSTI </w:t>
    </w:r>
  </w:p>
  <w:p w:rsidR="00C173D4" w:rsidRDefault="00C173D4">
    <w:pPr>
      <w:pStyle w:val="Nadpis1"/>
      <w:ind w:left="708" w:firstLine="708"/>
      <w:rPr>
        <w:b w:val="0"/>
        <w:bCs w:val="0"/>
        <w:noProof/>
        <w:sz w:val="22"/>
      </w:rPr>
    </w:pPr>
    <w:r>
      <w:rPr>
        <w:b w:val="0"/>
        <w:bCs w:val="0"/>
        <w:noProof/>
        <w:sz w:val="22"/>
      </w:rPr>
      <w:t>KANCELÁŘ ÚŘADU</w:t>
    </w:r>
  </w:p>
  <w:p w:rsidR="00C173D4" w:rsidRDefault="00C173D4">
    <w:pPr>
      <w:pStyle w:val="Zhlav"/>
      <w:tabs>
        <w:tab w:val="clear" w:pos="4536"/>
        <w:tab w:val="clear" w:pos="9072"/>
      </w:tabs>
      <w:ind w:left="708" w:firstLine="708"/>
      <w:rPr>
        <w:noProof/>
        <w:sz w:val="22"/>
      </w:rPr>
    </w:pPr>
    <w:r>
      <w:rPr>
        <w:noProof/>
        <w:sz w:val="22"/>
      </w:rPr>
      <w:t>ÚSEK ŠKOLSTVÍ, MLÁDEŽE,</w:t>
    </w:r>
  </w:p>
  <w:p w:rsidR="00C173D4" w:rsidRDefault="00C173D4">
    <w:pPr>
      <w:pStyle w:val="Zhlav"/>
      <w:tabs>
        <w:tab w:val="clear" w:pos="4536"/>
        <w:tab w:val="clear" w:pos="9072"/>
      </w:tabs>
      <w:ind w:left="708" w:firstLine="708"/>
      <w:rPr>
        <w:noProof/>
        <w:sz w:val="20"/>
      </w:rPr>
    </w:pPr>
    <w:r>
      <w:rPr>
        <w:noProof/>
        <w:sz w:val="22"/>
      </w:rPr>
      <w:t>TV, KULTURY</w:t>
    </w:r>
  </w:p>
  <w:p w:rsidR="00C173D4" w:rsidRDefault="00C173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2FB"/>
    <w:rsid w:val="0008407B"/>
    <w:rsid w:val="000A7050"/>
    <w:rsid w:val="001567AC"/>
    <w:rsid w:val="00177A1C"/>
    <w:rsid w:val="0025371C"/>
    <w:rsid w:val="00255C6B"/>
    <w:rsid w:val="00283042"/>
    <w:rsid w:val="002D6380"/>
    <w:rsid w:val="003C1E64"/>
    <w:rsid w:val="003C3508"/>
    <w:rsid w:val="003E27F8"/>
    <w:rsid w:val="004E53BC"/>
    <w:rsid w:val="00503F81"/>
    <w:rsid w:val="00525073"/>
    <w:rsid w:val="00535584"/>
    <w:rsid w:val="005B72FA"/>
    <w:rsid w:val="005F62FB"/>
    <w:rsid w:val="00625FEF"/>
    <w:rsid w:val="00656606"/>
    <w:rsid w:val="007B1542"/>
    <w:rsid w:val="00830BD0"/>
    <w:rsid w:val="0088227B"/>
    <w:rsid w:val="008F778D"/>
    <w:rsid w:val="00905783"/>
    <w:rsid w:val="00A15DB3"/>
    <w:rsid w:val="00B2015B"/>
    <w:rsid w:val="00B23A16"/>
    <w:rsid w:val="00C173D4"/>
    <w:rsid w:val="00CD0414"/>
    <w:rsid w:val="00D508B4"/>
    <w:rsid w:val="00DE6AB8"/>
    <w:rsid w:val="00E35012"/>
    <w:rsid w:val="00E54C47"/>
    <w:rsid w:val="00EC6332"/>
    <w:rsid w:val="00ED2C5D"/>
    <w:rsid w:val="00F34258"/>
    <w:rsid w:val="00F57266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B201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2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vzdělávání (září - prosinec 2007)</vt:lpstr>
    </vt:vector>
  </TitlesOfParts>
  <Company/>
  <LinksUpToDate>false</LinksUpToDate>
  <CharactersWithSpaces>1260</CharactersWithSpaces>
  <SharedDoc>false</SharedDoc>
  <HLinks>
    <vt:vector size="6" baseType="variant">
      <vt:variant>
        <vt:i4>786920</vt:i4>
      </vt:variant>
      <vt:variant>
        <vt:i4>-1</vt:i4>
      </vt:variant>
      <vt:variant>
        <vt:i4>2056</vt:i4>
      </vt:variant>
      <vt:variant>
        <vt:i4>1</vt:i4>
      </vt:variant>
      <vt:variant>
        <vt:lpwstr>..\..\..\Internet, fotogalerie\Znak a prapor Radotína\čb ZNAK_2. pokus.jpg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vzdělávání (září - prosinec 2007)</dc:title>
  <dc:creator>krejciive</dc:creator>
  <cp:lastModifiedBy>krejciive</cp:lastModifiedBy>
  <cp:revision>4</cp:revision>
  <cp:lastPrinted>2016-12-18T20:20:00Z</cp:lastPrinted>
  <dcterms:created xsi:type="dcterms:W3CDTF">2017-01-05T08:19:00Z</dcterms:created>
  <dcterms:modified xsi:type="dcterms:W3CDTF">2017-01-09T09:09:00Z</dcterms:modified>
</cp:coreProperties>
</file>