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51E1" w14:textId="4EC3A081" w:rsidR="00B247D8" w:rsidRDefault="00000000">
      <w:pPr>
        <w:pStyle w:val="Nadpis10"/>
        <w:keepNext/>
        <w:keepLines/>
        <w:shd w:val="clear" w:color="auto" w:fill="auto"/>
        <w:spacing w:after="491" w:line="340" w:lineRule="exact"/>
        <w:ind w:right="20"/>
      </w:pPr>
      <w:bookmarkStart w:id="0" w:name="bookmark0"/>
      <w:r>
        <w:t>PRE</w:t>
      </w:r>
      <w:r w:rsidR="00DA7C8E">
        <w:t xml:space="preserve"> </w:t>
      </w:r>
      <w:r>
        <w:t xml:space="preserve">distribuce, </w:t>
      </w:r>
      <w:proofErr w:type="spellStart"/>
      <w:r>
        <w:t>a.s</w:t>
      </w:r>
      <w:bookmarkEnd w:id="0"/>
      <w:proofErr w:type="spellEnd"/>
    </w:p>
    <w:p w14:paraId="6067DE82" w14:textId="189CB475" w:rsidR="00B247D8" w:rsidRDefault="00000000">
      <w:pPr>
        <w:pStyle w:val="Zkladntext30"/>
        <w:shd w:val="clear" w:color="auto" w:fill="auto"/>
        <w:spacing w:before="0"/>
        <w:ind w:right="20"/>
      </w:pPr>
      <w:r>
        <w:t>PRE</w:t>
      </w:r>
      <w:r w:rsidR="00DA7C8E">
        <w:t xml:space="preserve"> </w:t>
      </w:r>
      <w:r>
        <w:t xml:space="preserve">distribuce, </w:t>
      </w:r>
      <w:r>
        <w:rPr>
          <w:rStyle w:val="Zkladntext3Netun"/>
        </w:rPr>
        <w:t>a.s.</w:t>
      </w:r>
    </w:p>
    <w:p w14:paraId="0BCFFCCB" w14:textId="77777777" w:rsidR="00B247D8" w:rsidRDefault="00000000">
      <w:pPr>
        <w:pStyle w:val="Zkladntext30"/>
        <w:shd w:val="clear" w:color="auto" w:fill="auto"/>
        <w:spacing w:before="0"/>
        <w:ind w:right="20"/>
      </w:pPr>
      <w:r>
        <w:t>Svornosti 3I99/</w:t>
      </w:r>
      <w:proofErr w:type="gramStart"/>
      <w:r>
        <w:t>19a</w:t>
      </w:r>
      <w:proofErr w:type="gramEnd"/>
      <w:r>
        <w:t>, 150 00 Praha 5</w:t>
      </w:r>
    </w:p>
    <w:p w14:paraId="4521A9E0" w14:textId="77777777" w:rsidR="00B247D8" w:rsidRDefault="00000000">
      <w:pPr>
        <w:pStyle w:val="Zkladntext20"/>
        <w:shd w:val="clear" w:color="auto" w:fill="auto"/>
        <w:ind w:right="20"/>
      </w:pPr>
      <w:proofErr w:type="spellStart"/>
      <w:r>
        <w:t>ISt</w:t>
      </w:r>
      <w:proofErr w:type="spellEnd"/>
      <w:r>
        <w:t xml:space="preserve"> Na Hroudě 1492/4,100 05 Praha 10</w:t>
      </w:r>
      <w:r>
        <w:br/>
      </w:r>
      <w:r>
        <w:rPr>
          <w:rStyle w:val="Zkladntext2Tun"/>
          <w:lang w:val="cs-CZ" w:eastAsia="cs-CZ" w:bidi="cs-CZ"/>
        </w:rPr>
        <w:t>1Č: 27 37 65 16</w:t>
      </w:r>
    </w:p>
    <w:p w14:paraId="377EBDB5" w14:textId="77777777" w:rsidR="00B247D8" w:rsidRDefault="00000000">
      <w:pPr>
        <w:pStyle w:val="Zkladntext20"/>
        <w:shd w:val="clear" w:color="auto" w:fill="auto"/>
        <w:spacing w:after="523"/>
        <w:ind w:right="20"/>
      </w:pPr>
      <w:r>
        <w:t>Poruchová linka distribuce: 800 823 823</w:t>
      </w:r>
      <w:r>
        <w:br/>
      </w:r>
      <w:hyperlink r:id="rId6" w:history="1">
        <w:r>
          <w:rPr>
            <w:rStyle w:val="Hypertextovodkaz"/>
          </w:rPr>
          <w:t>poruchy@predistribuce.cz</w:t>
        </w:r>
      </w:hyperlink>
      <w:r>
        <w:rPr>
          <w:rStyle w:val="Zkladntext2Tun"/>
        </w:rPr>
        <w:t xml:space="preserve">, </w:t>
      </w:r>
      <w:hyperlink r:id="rId7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14:paraId="14409F99" w14:textId="77777777" w:rsidR="00B247D8" w:rsidRDefault="00000000">
      <w:pPr>
        <w:pStyle w:val="Nadpis20"/>
        <w:keepNext/>
        <w:keepLines/>
        <w:shd w:val="clear" w:color="auto" w:fill="auto"/>
        <w:spacing w:before="0" w:after="118" w:line="280" w:lineRule="exact"/>
        <w:ind w:right="20"/>
      </w:pPr>
      <w:bookmarkStart w:id="1" w:name="bookmark1"/>
      <w:r>
        <w:t>OZNÁMENÍ O PŘERUŠENÍ DODÁVKY ELEKTŘINY</w:t>
      </w:r>
      <w:bookmarkEnd w:id="1"/>
    </w:p>
    <w:p w14:paraId="0E377811" w14:textId="77777777" w:rsidR="00B247D8" w:rsidRDefault="00000000">
      <w:pPr>
        <w:pStyle w:val="Zkladntext40"/>
        <w:shd w:val="clear" w:color="auto" w:fill="auto"/>
        <w:spacing w:before="0" w:after="472" w:line="170" w:lineRule="exact"/>
        <w:ind w:right="20"/>
      </w:pPr>
      <w:r>
        <w:t>dle § 25 odst. 5 zákona i, 458/5000 Sb., energetický zákon, ve zněni pozdějších změn</w:t>
      </w:r>
    </w:p>
    <w:p w14:paraId="0105E298" w14:textId="5463ED8A" w:rsidR="00B247D8" w:rsidRDefault="00000000">
      <w:pPr>
        <w:pStyle w:val="Zkladntext20"/>
        <w:shd w:val="clear" w:color="auto" w:fill="auto"/>
        <w:spacing w:line="263" w:lineRule="exact"/>
        <w:jc w:val="both"/>
      </w:pPr>
      <w:r>
        <w:t>Z důvodů provádění plánovaných prací na zařízení distribuční soustavy PRE</w:t>
      </w:r>
      <w:r w:rsidR="00DA7C8E">
        <w:t xml:space="preserve"> </w:t>
      </w:r>
      <w:r>
        <w:t>distribuce, a.s., bude přerušena dodávka elektřiny na adrese:</w:t>
      </w:r>
    </w:p>
    <w:p w14:paraId="59D2A075" w14:textId="3E23D17F" w:rsidR="00B247D8" w:rsidRDefault="00000000">
      <w:pPr>
        <w:pStyle w:val="Zkladntext20"/>
        <w:shd w:val="clear" w:color="auto" w:fill="auto"/>
        <w:tabs>
          <w:tab w:val="left" w:leader="underscore" w:pos="9088"/>
        </w:tabs>
        <w:spacing w:line="414" w:lineRule="exact"/>
        <w:jc w:val="both"/>
      </w:pPr>
      <w:r>
        <w:rPr>
          <w:rStyle w:val="Zkladntext21"/>
        </w:rPr>
        <w:t xml:space="preserve">Minerální </w:t>
      </w:r>
      <w:r w:rsidR="00DA7C8E">
        <w:rPr>
          <w:rStyle w:val="Zkladntext21"/>
        </w:rPr>
        <w:t>č</w:t>
      </w:r>
      <w:r>
        <w:rPr>
          <w:rStyle w:val="Zkladntext21"/>
        </w:rPr>
        <w:t>.p. 1653,1654,1482,2082,2226,929,1718,1634,1675,1721,1703,1725,</w:t>
      </w:r>
      <w:r>
        <w:tab/>
      </w:r>
    </w:p>
    <w:p w14:paraId="00628E0A" w14:textId="278B1FE0" w:rsidR="00B247D8" w:rsidRDefault="00000000">
      <w:pPr>
        <w:pStyle w:val="Zkladntext20"/>
        <w:shd w:val="clear" w:color="auto" w:fill="auto"/>
        <w:spacing w:line="414" w:lineRule="exact"/>
        <w:jc w:val="both"/>
      </w:pPr>
      <w:r>
        <w:rPr>
          <w:rStyle w:val="Zkladntext2Tun0"/>
        </w:rPr>
        <w:t xml:space="preserve">Minerální </w:t>
      </w:r>
      <w:proofErr w:type="spellStart"/>
      <w:r>
        <w:rPr>
          <w:rStyle w:val="Zkladntext2Tun0"/>
        </w:rPr>
        <w:t>par</w:t>
      </w:r>
      <w:r w:rsidR="00DA7C8E">
        <w:rPr>
          <w:rStyle w:val="Zkladntext2Tun0"/>
        </w:rPr>
        <w:t>c</w:t>
      </w:r>
      <w:proofErr w:type="spellEnd"/>
      <w:r>
        <w:rPr>
          <w:rStyle w:val="Zkladntext2Tun0"/>
        </w:rPr>
        <w:t xml:space="preserve">, </w:t>
      </w:r>
      <w:r w:rsidR="00DA7C8E">
        <w:rPr>
          <w:rStyle w:val="Zkladntext2Tun0"/>
        </w:rPr>
        <w:t>č</w:t>
      </w:r>
      <w:r>
        <w:rPr>
          <w:rStyle w:val="Zkladntext21"/>
        </w:rPr>
        <w:t>. 2026/1,1995/1,1994/7,1994/6,1993/4,1993/6,1991/7,1991/24,1991/1,</w:t>
      </w:r>
    </w:p>
    <w:p w14:paraId="5FEFB2EE" w14:textId="0166BB88" w:rsidR="00B247D8" w:rsidRDefault="00000000">
      <w:pPr>
        <w:pStyle w:val="Zkladntext30"/>
        <w:shd w:val="clear" w:color="auto" w:fill="auto"/>
        <w:tabs>
          <w:tab w:val="left" w:leader="underscore" w:pos="9088"/>
        </w:tabs>
        <w:spacing w:before="0" w:line="414" w:lineRule="exact"/>
        <w:jc w:val="both"/>
      </w:pPr>
      <w:r>
        <w:rPr>
          <w:rStyle w:val="Zkladntext31"/>
          <w:b/>
          <w:bCs/>
        </w:rPr>
        <w:t xml:space="preserve">Minerální </w:t>
      </w:r>
      <w:proofErr w:type="spellStart"/>
      <w:r>
        <w:rPr>
          <w:rStyle w:val="Zkladntext31"/>
          <w:b/>
          <w:bCs/>
        </w:rPr>
        <w:t>par</w:t>
      </w:r>
      <w:r w:rsidR="00DA7C8E">
        <w:rPr>
          <w:rStyle w:val="Zkladntext31"/>
          <w:b/>
          <w:bCs/>
        </w:rPr>
        <w:t>c</w:t>
      </w:r>
      <w:proofErr w:type="spellEnd"/>
      <w:r>
        <w:rPr>
          <w:rStyle w:val="Zkladntext31"/>
          <w:b/>
          <w:bCs/>
        </w:rPr>
        <w:t xml:space="preserve">, </w:t>
      </w:r>
      <w:r w:rsidR="00DA7C8E">
        <w:rPr>
          <w:rStyle w:val="Zkladntext31"/>
          <w:b/>
          <w:bCs/>
        </w:rPr>
        <w:t>č</w:t>
      </w:r>
      <w:r>
        <w:rPr>
          <w:rStyle w:val="Zkladntext31"/>
          <w:b/>
          <w:bCs/>
        </w:rPr>
        <w:t>. 1992/3,1993/1</w:t>
      </w:r>
      <w:r>
        <w:tab/>
      </w:r>
    </w:p>
    <w:p w14:paraId="09B02F21" w14:textId="77777777" w:rsidR="00B247D8" w:rsidRDefault="00000000">
      <w:pPr>
        <w:pStyle w:val="Zkladntext30"/>
        <w:shd w:val="clear" w:color="auto" w:fill="auto"/>
        <w:tabs>
          <w:tab w:val="left" w:leader="underscore" w:pos="9088"/>
        </w:tabs>
        <w:spacing w:before="0" w:line="414" w:lineRule="exact"/>
        <w:jc w:val="both"/>
      </w:pPr>
      <w:proofErr w:type="gramStart"/>
      <w:r>
        <w:rPr>
          <w:rStyle w:val="Zkladntext31"/>
          <w:b/>
          <w:bCs/>
        </w:rPr>
        <w:t>Praha - Radotín</w:t>
      </w:r>
      <w:proofErr w:type="gramEnd"/>
      <w:r>
        <w:tab/>
      </w:r>
    </w:p>
    <w:p w14:paraId="470CBE9C" w14:textId="582C65EF" w:rsidR="00B247D8" w:rsidRDefault="00000000">
      <w:pPr>
        <w:pStyle w:val="Zkladntext20"/>
        <w:shd w:val="clear" w:color="auto" w:fill="auto"/>
        <w:tabs>
          <w:tab w:val="left" w:pos="673"/>
          <w:tab w:val="left" w:leader="underscore" w:pos="2858"/>
        </w:tabs>
        <w:spacing w:line="414" w:lineRule="exact"/>
        <w:jc w:val="both"/>
      </w:pPr>
      <w:r>
        <w:t>dne:</w:t>
      </w:r>
      <w:r>
        <w:tab/>
      </w:r>
      <w:r>
        <w:rPr>
          <w:rStyle w:val="Zkladntext21"/>
        </w:rPr>
        <w:t>1</w:t>
      </w:r>
      <w:r w:rsidR="00DA7C8E">
        <w:rPr>
          <w:rStyle w:val="Zkladntext21"/>
        </w:rPr>
        <w:t>.</w:t>
      </w:r>
      <w:r>
        <w:rPr>
          <w:rStyle w:val="Zkladntext21"/>
        </w:rPr>
        <w:t>12.2022</w:t>
      </w:r>
      <w:r>
        <w:tab/>
      </w:r>
    </w:p>
    <w:p w14:paraId="4EF9344C" w14:textId="77777777" w:rsidR="00B247D8" w:rsidRDefault="00000000">
      <w:pPr>
        <w:pStyle w:val="Zkladntext20"/>
        <w:shd w:val="clear" w:color="auto" w:fill="auto"/>
        <w:tabs>
          <w:tab w:val="left" w:pos="673"/>
          <w:tab w:val="left" w:leader="underscore" w:pos="1922"/>
          <w:tab w:val="left" w:pos="3668"/>
          <w:tab w:val="left" w:leader="underscore" w:pos="4702"/>
        </w:tabs>
        <w:spacing w:line="414" w:lineRule="exact"/>
        <w:jc w:val="both"/>
      </w:pPr>
      <w:r>
        <w:t>od:</w:t>
      </w:r>
      <w:r>
        <w:tab/>
      </w:r>
      <w:r>
        <w:rPr>
          <w:rStyle w:val="Zkladntext21"/>
        </w:rPr>
        <w:t>8:00</w:t>
      </w:r>
      <w:r>
        <w:tab/>
        <w:t>hod. do:</w:t>
      </w:r>
      <w:r>
        <w:tab/>
      </w:r>
      <w:r>
        <w:rPr>
          <w:rStyle w:val="Zkladntext21"/>
        </w:rPr>
        <w:t>12:00</w:t>
      </w:r>
      <w:r>
        <w:tab/>
        <w:t>__ hod.</w:t>
      </w:r>
    </w:p>
    <w:p w14:paraId="49582857" w14:textId="77777777" w:rsidR="00B247D8" w:rsidRDefault="00000000">
      <w:pPr>
        <w:pStyle w:val="Zkladntext20"/>
        <w:shd w:val="clear" w:color="auto" w:fill="auto"/>
        <w:jc w:val="both"/>
      </w:pPr>
      <w:r>
        <w:t>Dodávka elektřiny bude přerušena na nezbytně nutnou dobu a obnovena bezprostředně po Ukončení plánovaných prací. Ve snaze minimalizovat dobu plánovaného přerušení může být dodávka elektřiny v průběhu tohoto časového rozmezí obnovena a přerušena opakovaně.</w:t>
      </w:r>
    </w:p>
    <w:p w14:paraId="56107E8D" w14:textId="77777777" w:rsidR="00B247D8" w:rsidRDefault="00000000">
      <w:pPr>
        <w:pStyle w:val="Zkladntext20"/>
        <w:shd w:val="clear" w:color="auto" w:fill="auto"/>
        <w:spacing w:after="56"/>
        <w:jc w:val="both"/>
      </w:pPr>
      <w:r>
        <w:t>Děkujeme za pochopení.</w:t>
      </w:r>
    </w:p>
    <w:p w14:paraId="51D3C51B" w14:textId="77777777" w:rsidR="00B247D8" w:rsidRDefault="00000000">
      <w:pPr>
        <w:pStyle w:val="Zkladntext20"/>
        <w:shd w:val="clear" w:color="auto" w:fill="auto"/>
        <w:spacing w:line="414" w:lineRule="exact"/>
        <w:jc w:val="both"/>
      </w:pPr>
      <w:r>
        <w:t xml:space="preserve">Práce se souhlasem </w:t>
      </w:r>
      <w:proofErr w:type="spellStart"/>
      <w:r>
        <w:t>PREdistribuce</w:t>
      </w:r>
      <w:proofErr w:type="spellEnd"/>
      <w:r>
        <w:t xml:space="preserve">, </w:t>
      </w:r>
      <w:proofErr w:type="spellStart"/>
      <w:proofErr w:type="gramStart"/>
      <w:r>
        <w:t>a,s</w:t>
      </w:r>
      <w:proofErr w:type="spellEnd"/>
      <w:r>
        <w:t>.</w:t>
      </w:r>
      <w:proofErr w:type="gramEnd"/>
      <w:r>
        <w:t>, provádí:</w:t>
      </w:r>
    </w:p>
    <w:p w14:paraId="443D8D80" w14:textId="77777777" w:rsidR="00B247D8" w:rsidRDefault="00000000">
      <w:pPr>
        <w:pStyle w:val="Zkladntext30"/>
        <w:shd w:val="clear" w:color="auto" w:fill="auto"/>
        <w:tabs>
          <w:tab w:val="left" w:leader="underscore" w:pos="8172"/>
        </w:tabs>
        <w:spacing w:before="0" w:line="414" w:lineRule="exact"/>
        <w:jc w:val="both"/>
      </w:pPr>
      <w:r>
        <w:rPr>
          <w:rStyle w:val="Zkladntext3Netun"/>
        </w:rPr>
        <w:t xml:space="preserve">Firma: </w:t>
      </w:r>
      <w:r>
        <w:rPr>
          <w:rStyle w:val="Zkladntext31"/>
          <w:b/>
          <w:bCs/>
        </w:rPr>
        <w:t>Petra Vašinová</w:t>
      </w:r>
      <w:r>
        <w:tab/>
      </w:r>
    </w:p>
    <w:p w14:paraId="086A4889" w14:textId="77777777" w:rsidR="00B247D8" w:rsidRDefault="00000000">
      <w:pPr>
        <w:pStyle w:val="Zkladntext20"/>
        <w:shd w:val="clear" w:color="auto" w:fill="auto"/>
        <w:tabs>
          <w:tab w:val="left" w:pos="3668"/>
          <w:tab w:val="left" w:leader="underscore" w:pos="8172"/>
        </w:tabs>
        <w:spacing w:line="414" w:lineRule="exact"/>
        <w:jc w:val="both"/>
      </w:pPr>
      <w:r>
        <w:t>Jméno a příjmení pověřené osoby:</w:t>
      </w:r>
      <w:r>
        <w:tab/>
      </w:r>
      <w:r>
        <w:rPr>
          <w:rStyle w:val="Zkladntext2Tun0"/>
        </w:rPr>
        <w:t>Zdeněk Vašina</w:t>
      </w:r>
      <w:r>
        <w:rPr>
          <w:rStyle w:val="Zkladntext2Tun"/>
          <w:lang w:val="cs-CZ" w:eastAsia="cs-CZ" w:bidi="cs-CZ"/>
        </w:rPr>
        <w:tab/>
      </w:r>
    </w:p>
    <w:p w14:paraId="706D6BDC" w14:textId="77777777" w:rsidR="00B247D8" w:rsidRDefault="00000000">
      <w:pPr>
        <w:pStyle w:val="Zkladntext30"/>
        <w:shd w:val="clear" w:color="auto" w:fill="auto"/>
        <w:tabs>
          <w:tab w:val="left" w:pos="1066"/>
          <w:tab w:val="left" w:leader="underscore" w:pos="8172"/>
        </w:tabs>
        <w:spacing w:before="0" w:line="414" w:lineRule="exact"/>
        <w:jc w:val="both"/>
      </w:pPr>
      <w:r>
        <w:rPr>
          <w:rStyle w:val="Zkladntext3Netun"/>
        </w:rPr>
        <w:t>Adresa:</w:t>
      </w:r>
      <w:r>
        <w:rPr>
          <w:rStyle w:val="Zkladntext3Netun"/>
        </w:rPr>
        <w:tab/>
      </w:r>
      <w:r>
        <w:rPr>
          <w:rStyle w:val="Zkladntext31"/>
          <w:b/>
          <w:bCs/>
        </w:rPr>
        <w:t xml:space="preserve">Kvasinská 189, Praha </w:t>
      </w:r>
      <w:r>
        <w:rPr>
          <w:rStyle w:val="Zkladntext3Netun0"/>
        </w:rPr>
        <w:t>9</w:t>
      </w:r>
      <w:r>
        <w:rPr>
          <w:rStyle w:val="Zkladntext3Netun"/>
        </w:rPr>
        <w:tab/>
      </w:r>
    </w:p>
    <w:p w14:paraId="30CFCAB0" w14:textId="77777777" w:rsidR="00B247D8" w:rsidRDefault="00000000">
      <w:pPr>
        <w:pStyle w:val="Zkladntext20"/>
        <w:shd w:val="clear" w:color="auto" w:fill="auto"/>
        <w:tabs>
          <w:tab w:val="left" w:pos="1066"/>
        </w:tabs>
        <w:spacing w:after="80" w:line="414" w:lineRule="exact"/>
        <w:jc w:val="both"/>
      </w:pPr>
      <w:r>
        <w:t>Telefon:</w:t>
      </w:r>
      <w:r>
        <w:tab/>
        <w:t>603449070</w:t>
      </w:r>
    </w:p>
    <w:p w14:paraId="2E9F8DD7" w14:textId="77777777" w:rsidR="00B247D8" w:rsidRDefault="00000000">
      <w:pPr>
        <w:pStyle w:val="Zkladntext20"/>
        <w:shd w:val="clear" w:color="auto" w:fill="auto"/>
        <w:spacing w:line="389" w:lineRule="exact"/>
        <w:ind w:left="220"/>
        <w:jc w:val="left"/>
      </w:pPr>
      <w:r>
        <w:pict w14:anchorId="1BD312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-1.05pt;width:84.25pt;height:13.65pt;z-index:-125829376;mso-wrap-distance-left:5pt;mso-wrap-distance-right:144.55pt;mso-wrap-distance-bottom:51.85pt;mso-position-horizontal-relative:margin" filled="f" stroked="f">
            <v:textbox style="mso-fit-shape-to-text:t" inset="0,0,0,0">
              <w:txbxContent>
                <w:p w14:paraId="083C3BB6" w14:textId="77777777" w:rsidR="00B247D8" w:rsidRDefault="00000000">
                  <w:pPr>
                    <w:pStyle w:val="Zkladntext2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Zkladntext2Exact"/>
                    </w:rPr>
                    <w:t>Datum vystavení:</w:t>
                  </w:r>
                </w:p>
              </w:txbxContent>
            </v:textbox>
            <w10:wrap type="square" side="right" anchorx="margin"/>
          </v:shape>
        </w:pict>
      </w:r>
      <w:r>
        <w:pict w14:anchorId="0B7AB3A4">
          <v:shape id="_x0000_s1027" type="#_x0000_t202" style="position:absolute;left:0;text-align:left;margin-left:82.8pt;margin-top:52.05pt;width:55.1pt;height:14.15pt;z-index:-125829375;mso-wrap-distance-left:14.75pt;mso-wrap-distance-top:52.05pt;mso-wrap-distance-right:158.95pt;mso-position-horizontal-relative:margin" filled="f" stroked="f">
            <v:textbox style="mso-fit-shape-to-text:t" inset="0,0,0,0">
              <w:txbxContent>
                <w:p w14:paraId="5E863DB6" w14:textId="77777777" w:rsidR="00B247D8" w:rsidRDefault="00000000">
                  <w:pPr>
                    <w:pStyle w:val="Zkladntext6"/>
                    <w:shd w:val="clear" w:color="auto" w:fill="auto"/>
                    <w:spacing w:line="210" w:lineRule="exact"/>
                  </w:pPr>
                  <w:r>
                    <w:t>ÍU 1.2022</w:t>
                  </w:r>
                </w:p>
              </w:txbxContent>
            </v:textbox>
            <w10:wrap type="square" side="right" anchorx="margin"/>
          </v:shape>
        </w:pict>
      </w:r>
      <w:r>
        <w:pict w14:anchorId="7D4A5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0.8pt;margin-top:10.1pt;width:60.95pt;height:61.45pt;z-index:-125829374;mso-wrap-distance-left:5pt;mso-wrap-distance-top:6.1pt;mso-wrap-distance-right:5pt;mso-position-horizontal-relative:margin" wrapcoords="0 0 21600 0 21600 21600 0 21600 0 0">
            <v:imagedata r:id="rId8" o:title="image1"/>
            <w10:wrap type="square" anchorx="margin"/>
          </v:shape>
        </w:pict>
      </w:r>
      <w:r>
        <w:t>Podpis a razítko:</w:t>
      </w:r>
    </w:p>
    <w:p w14:paraId="3A114B05" w14:textId="77777777" w:rsidR="00B247D8" w:rsidRDefault="00000000">
      <w:pPr>
        <w:pStyle w:val="Nadpis320"/>
        <w:keepNext/>
        <w:keepLines/>
        <w:shd w:val="clear" w:color="auto" w:fill="auto"/>
      </w:pPr>
      <w:bookmarkStart w:id="2" w:name="bookmark2"/>
      <w:r>
        <w:t>PETRA VAŠ1NOV,</w:t>
      </w:r>
      <w:bookmarkEnd w:id="2"/>
    </w:p>
    <w:p w14:paraId="4477D775" w14:textId="77777777" w:rsidR="00B247D8" w:rsidRDefault="00000000">
      <w:pPr>
        <w:pStyle w:val="Zkladntext50"/>
        <w:shd w:val="clear" w:color="auto" w:fill="auto"/>
        <w:spacing w:after="254"/>
      </w:pPr>
      <w:proofErr w:type="spellStart"/>
      <w:r>
        <w:rPr>
          <w:rStyle w:val="Zkladntext585ptdkovn0pt"/>
        </w:rPr>
        <w:t>ELEKTROMONTÁŽNi</w:t>
      </w:r>
      <w:proofErr w:type="spellEnd"/>
      <w:r>
        <w:rPr>
          <w:rStyle w:val="Zkladntext585ptdkovn0pt"/>
        </w:rPr>
        <w:t xml:space="preserve"> </w:t>
      </w:r>
      <w:proofErr w:type="spellStart"/>
      <w:r>
        <w:rPr>
          <w:rStyle w:val="Zkladntext585ptdkovn0pt"/>
        </w:rPr>
        <w:t>FiRf</w:t>
      </w:r>
      <w:proofErr w:type="spellEnd"/>
      <w:r>
        <w:rPr>
          <w:rStyle w:val="Zkladntext585ptdkovn0pt"/>
        </w:rPr>
        <w:t xml:space="preserve">^ </w:t>
      </w:r>
      <w:r>
        <w:rPr>
          <w:rStyle w:val="Zkladntext5dkovn0pt"/>
          <w:b w:val="0"/>
          <w:bCs w:val="0"/>
        </w:rPr>
        <w:t xml:space="preserve">Kvasinská 189, </w:t>
      </w:r>
      <w:r>
        <w:t xml:space="preserve">Praha 9 </w:t>
      </w:r>
      <w:proofErr w:type="gramStart"/>
      <w:r>
        <w:t>Sel .</w:t>
      </w:r>
      <w:proofErr w:type="gramEnd"/>
      <w:r>
        <w:t xml:space="preserve">/fax: 281 970 079 </w:t>
      </w:r>
      <w:r>
        <w:rPr>
          <w:rStyle w:val="Zkladntext59ptdkovn-1pt"/>
          <w:b w:val="0"/>
          <w:bCs w:val="0"/>
        </w:rPr>
        <w:t xml:space="preserve">): </w:t>
      </w:r>
      <w:r>
        <w:rPr>
          <w:rStyle w:val="Zkladntext5TimesNewRoman9ptTundkovn0pt"/>
          <w:rFonts w:eastAsia="Trebuchet MS"/>
        </w:rPr>
        <w:t>49</w:t>
      </w:r>
      <w:r>
        <w:rPr>
          <w:rStyle w:val="Zkladntext59ptdkovn-1pt"/>
          <w:b w:val="0"/>
          <w:bCs w:val="0"/>
        </w:rPr>
        <w:t xml:space="preserve"> </w:t>
      </w:r>
      <w:r>
        <w:rPr>
          <w:rStyle w:val="Zkladntext5dkovn0pt"/>
          <w:b w:val="0"/>
          <w:bCs w:val="0"/>
        </w:rPr>
        <w:t>25 59 41</w:t>
      </w:r>
    </w:p>
    <w:p w14:paraId="449178C6" w14:textId="71F4B8D6" w:rsidR="00B247D8" w:rsidRDefault="00000000">
      <w:pPr>
        <w:pStyle w:val="Nadpis30"/>
        <w:keepNext/>
        <w:keepLines/>
        <w:shd w:val="clear" w:color="auto" w:fill="auto"/>
        <w:spacing w:before="0"/>
        <w:ind w:right="20"/>
      </w:pPr>
      <w:bookmarkStart w:id="3" w:name="bookmark3"/>
      <w:r>
        <w:rPr>
          <w:rStyle w:val="Nadpis3Netun"/>
        </w:rPr>
        <w:t xml:space="preserve">Důležitá </w:t>
      </w:r>
      <w:r w:rsidR="00DA7C8E">
        <w:rPr>
          <w:rStyle w:val="Nadpis3Netun"/>
        </w:rPr>
        <w:t>z</w:t>
      </w:r>
      <w:r>
        <w:rPr>
          <w:rStyle w:val="Nadpis3Netun"/>
        </w:rPr>
        <w:t>práv</w:t>
      </w:r>
      <w:r w:rsidR="00DA7C8E">
        <w:rPr>
          <w:rStyle w:val="Nadpis3Netun"/>
        </w:rPr>
        <w:t>a</w:t>
      </w:r>
      <w:r>
        <w:rPr>
          <w:rStyle w:val="Nadpis3Netun"/>
        </w:rPr>
        <w:br/>
      </w:r>
      <w:r>
        <w:t>Prosím nepřehlé</w:t>
      </w:r>
      <w:r w:rsidR="00DA7C8E">
        <w:t>dn</w:t>
      </w:r>
      <w:r>
        <w:t>ěte</w:t>
      </w:r>
      <w:bookmarkEnd w:id="3"/>
    </w:p>
    <w:sectPr w:rsidR="00B247D8">
      <w:pgSz w:w="11900" w:h="16840"/>
      <w:pgMar w:top="2136" w:right="1243" w:bottom="1759" w:left="1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5D28" w14:textId="77777777" w:rsidR="00584DE6" w:rsidRDefault="00584DE6">
      <w:r>
        <w:separator/>
      </w:r>
    </w:p>
  </w:endnote>
  <w:endnote w:type="continuationSeparator" w:id="0">
    <w:p w14:paraId="57D9D0AC" w14:textId="77777777" w:rsidR="00584DE6" w:rsidRDefault="005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03D" w14:textId="77777777" w:rsidR="00584DE6" w:rsidRDefault="00584DE6"/>
  </w:footnote>
  <w:footnote w:type="continuationSeparator" w:id="0">
    <w:p w14:paraId="11EDC04E" w14:textId="77777777" w:rsidR="00584DE6" w:rsidRDefault="00584D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D8"/>
    <w:rsid w:val="00584DE6"/>
    <w:rsid w:val="00B247D8"/>
    <w:rsid w:val="00D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728046"/>
  <w15:docId w15:val="{7629294D-5ECC-4ECC-949E-03B5ACD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3Netun0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Zkladntext585ptdkovn0pt">
    <w:name w:val="Základní text (5) + 8;5 pt;Řádkování 0 pt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59ptdkovn-1pt">
    <w:name w:val="Základní text (5) + 9 pt;Řádkování -1 pt"/>
    <w:basedOn w:val="Zkladntext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TimesNewRoman9ptTundkovn0pt">
    <w:name w:val="Základní text (5) + Times New Roman;9 pt;Tučné;Řádkování 0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dpis3Netun">
    <w:name w:val="Nadpis #3 + Ne tučné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5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389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360" w:line="173" w:lineRule="exac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306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redistribu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uchy@predistribu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Zeman Martin</cp:lastModifiedBy>
  <cp:revision>2</cp:revision>
  <dcterms:created xsi:type="dcterms:W3CDTF">2022-11-24T09:25:00Z</dcterms:created>
  <dcterms:modified xsi:type="dcterms:W3CDTF">2022-11-24T09:27:00Z</dcterms:modified>
</cp:coreProperties>
</file>