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CFE3B" w14:textId="63DBB808" w:rsidR="002B410C" w:rsidRDefault="002B410C">
      <w:pPr>
        <w:pStyle w:val="Zkladntext20"/>
        <w:shd w:val="clear" w:color="auto" w:fill="auto"/>
        <w:spacing w:after="0" w:line="240" w:lineRule="exact"/>
      </w:pPr>
    </w:p>
    <w:p w14:paraId="3A01D003" w14:textId="77777777" w:rsidR="002B410C" w:rsidRDefault="00AF0051">
      <w:pPr>
        <w:pStyle w:val="Nadpis10"/>
        <w:keepNext/>
        <w:keepLines/>
        <w:shd w:val="clear" w:color="auto" w:fill="auto"/>
        <w:spacing w:after="541" w:line="340" w:lineRule="exact"/>
        <w:ind w:left="160"/>
      </w:pPr>
      <w:bookmarkStart w:id="0" w:name="bookmark2"/>
      <w:proofErr w:type="spellStart"/>
      <w:r>
        <w:rPr>
          <w:rStyle w:val="Nadpis11"/>
          <w:b/>
          <w:bCs/>
        </w:rPr>
        <w:t>PREdistribuce</w:t>
      </w:r>
      <w:proofErr w:type="spellEnd"/>
      <w:r>
        <w:rPr>
          <w:rStyle w:val="Nadpis11"/>
          <w:b/>
          <w:bCs/>
        </w:rPr>
        <w:t>, a.s.</w:t>
      </w:r>
      <w:bookmarkEnd w:id="0"/>
    </w:p>
    <w:p w14:paraId="7295CDDE" w14:textId="77777777" w:rsidR="002B410C" w:rsidRDefault="00AF0051">
      <w:pPr>
        <w:pStyle w:val="Zkladntext40"/>
        <w:shd w:val="clear" w:color="auto" w:fill="auto"/>
        <w:spacing w:before="0"/>
        <w:ind w:left="160"/>
      </w:pPr>
      <w:proofErr w:type="spellStart"/>
      <w:r>
        <w:rPr>
          <w:rStyle w:val="Zkladntext41"/>
          <w:b/>
          <w:bCs/>
        </w:rPr>
        <w:t>PREdistribuce</w:t>
      </w:r>
      <w:proofErr w:type="spellEnd"/>
      <w:r>
        <w:rPr>
          <w:rStyle w:val="Zkladntext41"/>
          <w:b/>
          <w:bCs/>
        </w:rPr>
        <w:t>, a.s.</w:t>
      </w:r>
    </w:p>
    <w:p w14:paraId="7807A220" w14:textId="77777777" w:rsidR="002B410C" w:rsidRDefault="00AF0051">
      <w:pPr>
        <w:pStyle w:val="Zkladntext40"/>
        <w:shd w:val="clear" w:color="auto" w:fill="auto"/>
        <w:spacing w:before="0"/>
        <w:ind w:left="160"/>
      </w:pPr>
      <w:r>
        <w:rPr>
          <w:rStyle w:val="Zkladntext41"/>
          <w:b/>
          <w:bCs/>
        </w:rPr>
        <w:t>Svornosti 3199/</w:t>
      </w:r>
      <w:proofErr w:type="gramStart"/>
      <w:r>
        <w:rPr>
          <w:rStyle w:val="Zkladntext41"/>
          <w:b/>
          <w:bCs/>
        </w:rPr>
        <w:t>19a</w:t>
      </w:r>
      <w:proofErr w:type="gramEnd"/>
      <w:r>
        <w:rPr>
          <w:rStyle w:val="Zkladntext41"/>
          <w:b/>
          <w:bCs/>
        </w:rPr>
        <w:t>, 150 00 Praha 5</w:t>
      </w:r>
      <w:r>
        <w:rPr>
          <w:rStyle w:val="Zkladntext41"/>
          <w:b/>
          <w:bCs/>
        </w:rPr>
        <w:br/>
        <w:t>El Na Hroudě 1492/4,100 05 Praha 10</w:t>
      </w:r>
      <w:r>
        <w:rPr>
          <w:rStyle w:val="Zkladntext41"/>
          <w:b/>
          <w:bCs/>
        </w:rPr>
        <w:br/>
        <w:t>IČ: 27 37 65 16</w:t>
      </w:r>
    </w:p>
    <w:p w14:paraId="57E395CB" w14:textId="77777777" w:rsidR="002B410C" w:rsidRDefault="00AF0051">
      <w:pPr>
        <w:pStyle w:val="Zkladntext40"/>
        <w:shd w:val="clear" w:color="auto" w:fill="auto"/>
        <w:spacing w:before="0" w:after="536"/>
        <w:ind w:left="160"/>
      </w:pPr>
      <w:r>
        <w:rPr>
          <w:rStyle w:val="Zkladntext41"/>
          <w:b/>
          <w:bCs/>
        </w:rPr>
        <w:t>Poruchová linka distribuce: 1236</w:t>
      </w:r>
      <w:r>
        <w:rPr>
          <w:rStyle w:val="Zkladntext41"/>
          <w:b/>
          <w:bCs/>
        </w:rPr>
        <w:br/>
      </w:r>
      <w:hyperlink r:id="rId6" w:history="1">
        <w:r>
          <w:rPr>
            <w:rStyle w:val="Hypertextovodkaz"/>
            <w:lang w:val="en-US" w:eastAsia="en-US" w:bidi="en-US"/>
          </w:rPr>
          <w:t>poruchy@pre.cz</w:t>
        </w:r>
      </w:hyperlink>
      <w:r>
        <w:rPr>
          <w:rStyle w:val="Zkladntext41"/>
          <w:b/>
          <w:bCs/>
          <w:lang w:val="en-US" w:eastAsia="en-US" w:bidi="en-US"/>
        </w:rPr>
        <w:t xml:space="preserve">, </w:t>
      </w:r>
      <w:hyperlink r:id="rId7" w:history="1">
        <w:r>
          <w:rPr>
            <w:rStyle w:val="Hypertextovodkaz"/>
            <w:lang w:val="en-US" w:eastAsia="en-US" w:bidi="en-US"/>
          </w:rPr>
          <w:t>www.predistribuce.cz</w:t>
        </w:r>
      </w:hyperlink>
    </w:p>
    <w:p w14:paraId="50F66370" w14:textId="77777777" w:rsidR="002B410C" w:rsidRDefault="00AF0051">
      <w:pPr>
        <w:pStyle w:val="Zkladntext20"/>
        <w:shd w:val="clear" w:color="auto" w:fill="auto"/>
        <w:spacing w:after="91" w:line="278" w:lineRule="exact"/>
      </w:pPr>
      <w:r>
        <w:pict w14:anchorId="7D9C7327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61.9pt;margin-top:-69.35pt;width:365.05pt;height:20.05pt;z-index:-125829375;mso-wrap-distance-left:61.9pt;mso-wrap-distance-right:70.1pt;mso-wrap-distance-bottom:18.6pt;mso-position-horizontal-relative:margin" filled="f" stroked="f">
            <v:textbox style="mso-fit-shape-to-text:t" inset="0,0,0,0">
              <w:txbxContent>
                <w:p w14:paraId="3C0028E4" w14:textId="77777777" w:rsidR="002B410C" w:rsidRDefault="00AF0051">
                  <w:pPr>
                    <w:pStyle w:val="Zkladntext5"/>
                    <w:shd w:val="clear" w:color="auto" w:fill="auto"/>
                    <w:spacing w:line="300" w:lineRule="exact"/>
                  </w:pPr>
                  <w:r>
                    <w:rPr>
                      <w:rStyle w:val="Zkladntext5Exact0"/>
                      <w:b/>
                      <w:bCs/>
                    </w:rPr>
                    <w:t>OZNÁMENÍ O PŘERUŠENÍ DODÁVKY ELEKTŘINY</w:t>
                  </w:r>
                </w:p>
              </w:txbxContent>
            </v:textbox>
            <w10:wrap type="topAndBottom" anchorx="margin"/>
          </v:shape>
        </w:pict>
      </w:r>
      <w:r>
        <w:pict w14:anchorId="75FA9AB9">
          <v:shape id="_x0000_s1030" type="#_x0000_t202" style="position:absolute;margin-left:83.5pt;margin-top:-42.35pt;width:321.1pt;height:11.6pt;z-index:-125829374;mso-wrap-distance-left:83.5pt;mso-wrap-distance-top:27pt;mso-wrap-distance-right:92.4pt;mso-position-horizontal-relative:margin" filled="f" stroked="f">
            <v:textbox style="mso-fit-shape-to-text:t" inset="0,0,0,0">
              <w:txbxContent>
                <w:p w14:paraId="054CA6E3" w14:textId="77777777" w:rsidR="002B410C" w:rsidRDefault="00AF0051">
                  <w:pPr>
                    <w:pStyle w:val="Zkladntext6"/>
                    <w:shd w:val="clear" w:color="auto" w:fill="auto"/>
                    <w:spacing w:line="170" w:lineRule="exact"/>
                  </w:pPr>
                  <w:r>
                    <w:rPr>
                      <w:rStyle w:val="Zkladntext6Exact0"/>
                      <w:b/>
                      <w:bCs/>
                    </w:rPr>
                    <w:t>dle § 25 odst. 5 zákona č. 458/2000 Sb., energetický zákon, ve znění pozdějších změn</w:t>
                  </w:r>
                </w:p>
              </w:txbxContent>
            </v:textbox>
            <w10:wrap type="topAndBottom" anchorx="margin"/>
          </v:shape>
        </w:pict>
      </w:r>
      <w:r>
        <w:rPr>
          <w:rStyle w:val="Zkladntext22"/>
        </w:rPr>
        <w:t xml:space="preserve">Z </w:t>
      </w:r>
      <w:r>
        <w:rPr>
          <w:rStyle w:val="Zkladntext22"/>
        </w:rPr>
        <w:t xml:space="preserve">důvodů provádění plánovaných prací na zařízení distribuční soustavy </w:t>
      </w:r>
      <w:proofErr w:type="spellStart"/>
      <w:r>
        <w:rPr>
          <w:rStyle w:val="Zkladntext22"/>
        </w:rPr>
        <w:t>PREdistribuce</w:t>
      </w:r>
      <w:proofErr w:type="spellEnd"/>
      <w:r>
        <w:rPr>
          <w:rStyle w:val="Zkladntext22"/>
        </w:rPr>
        <w:t>, a.s., bude přerušena dodávka elektřiny pro odběrné místo (místa):</w:t>
      </w:r>
    </w:p>
    <w:p w14:paraId="17519F99" w14:textId="77777777" w:rsidR="002B410C" w:rsidRDefault="00AF0051">
      <w:pPr>
        <w:pStyle w:val="Zkladntext40"/>
        <w:shd w:val="clear" w:color="auto" w:fill="auto"/>
        <w:tabs>
          <w:tab w:val="left" w:leader="underscore" w:pos="3336"/>
          <w:tab w:val="left" w:leader="underscore" w:pos="4176"/>
          <w:tab w:val="left" w:leader="underscore" w:pos="5326"/>
          <w:tab w:val="left" w:leader="underscore" w:pos="5897"/>
          <w:tab w:val="left" w:leader="underscore" w:pos="8911"/>
          <w:tab w:val="left" w:leader="underscore" w:pos="9607"/>
        </w:tabs>
        <w:spacing w:before="0" w:after="228" w:line="240" w:lineRule="exact"/>
        <w:jc w:val="both"/>
      </w:pPr>
      <w:r>
        <w:rPr>
          <w:rStyle w:val="Zkladntext42"/>
          <w:b/>
          <w:bCs/>
        </w:rPr>
        <w:t>Horymírovo náměstí 77/6</w:t>
      </w:r>
      <w:r>
        <w:rPr>
          <w:rStyle w:val="Zkladntext41"/>
          <w:b/>
          <w:bCs/>
        </w:rPr>
        <w:tab/>
      </w:r>
      <w:r>
        <w:rPr>
          <w:rStyle w:val="Zkladntext41"/>
          <w:b/>
          <w:bCs/>
        </w:rPr>
        <w:tab/>
      </w:r>
      <w:r>
        <w:rPr>
          <w:rStyle w:val="Zkladntext41"/>
          <w:b/>
          <w:bCs/>
        </w:rPr>
        <w:tab/>
      </w:r>
      <w:r>
        <w:rPr>
          <w:rStyle w:val="Zkladntext41"/>
          <w:b/>
          <w:bCs/>
        </w:rPr>
        <w:tab/>
        <w:t xml:space="preserve"> </w:t>
      </w:r>
      <w:r>
        <w:rPr>
          <w:rStyle w:val="Zkladntext41"/>
          <w:b/>
          <w:bCs/>
        </w:rPr>
        <w:tab/>
      </w:r>
      <w:r>
        <w:rPr>
          <w:rStyle w:val="Zkladntext41"/>
          <w:b/>
          <w:bCs/>
        </w:rPr>
        <w:tab/>
      </w:r>
    </w:p>
    <w:p w14:paraId="3164773E" w14:textId="77777777" w:rsidR="002B410C" w:rsidRDefault="00AF0051">
      <w:pPr>
        <w:pStyle w:val="Zkladntext40"/>
        <w:shd w:val="clear" w:color="auto" w:fill="auto"/>
        <w:tabs>
          <w:tab w:val="left" w:leader="underscore" w:pos="5326"/>
          <w:tab w:val="left" w:leader="underscore" w:pos="5897"/>
          <w:tab w:val="left" w:leader="underscore" w:pos="8911"/>
          <w:tab w:val="left" w:leader="underscore" w:pos="9607"/>
        </w:tabs>
        <w:spacing w:before="0" w:after="612" w:line="240" w:lineRule="exact"/>
        <w:jc w:val="both"/>
      </w:pPr>
      <w:r>
        <w:rPr>
          <w:rStyle w:val="Zkladntext42"/>
          <w:b/>
          <w:bCs/>
        </w:rPr>
        <w:t>Náměstí Osvo</w:t>
      </w:r>
      <w:r>
        <w:rPr>
          <w:rStyle w:val="Zkladntext41"/>
          <w:b/>
          <w:bCs/>
        </w:rPr>
        <w:t>bo</w:t>
      </w:r>
      <w:r>
        <w:rPr>
          <w:rStyle w:val="Zkladntext42"/>
          <w:b/>
          <w:bCs/>
        </w:rPr>
        <w:t>ditelů</w:t>
      </w:r>
      <w:r>
        <w:rPr>
          <w:rStyle w:val="Zkladntext41"/>
          <w:b/>
          <w:bCs/>
        </w:rPr>
        <w:t xml:space="preserve"> 732/7 - úřad práce</w:t>
      </w:r>
      <w:r>
        <w:rPr>
          <w:rStyle w:val="Zkladntext41"/>
          <w:b/>
          <w:bCs/>
        </w:rPr>
        <w:tab/>
      </w:r>
      <w:r>
        <w:rPr>
          <w:rStyle w:val="Zkladntext41"/>
          <w:b/>
          <w:bCs/>
        </w:rPr>
        <w:tab/>
      </w:r>
      <w:r>
        <w:rPr>
          <w:rStyle w:val="Zkladntext41"/>
          <w:b/>
          <w:bCs/>
        </w:rPr>
        <w:tab/>
      </w:r>
      <w:r>
        <w:rPr>
          <w:rStyle w:val="Zkladntext41"/>
          <w:b/>
          <w:bCs/>
        </w:rP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1397"/>
        <w:gridCol w:w="864"/>
        <w:gridCol w:w="792"/>
        <w:gridCol w:w="1109"/>
        <w:gridCol w:w="936"/>
      </w:tblGrid>
      <w:tr w:rsidR="002B410C" w14:paraId="6A271798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71" w:type="dxa"/>
            <w:shd w:val="clear" w:color="auto" w:fill="FFFFFF"/>
          </w:tcPr>
          <w:p w14:paraId="763F4403" w14:textId="77777777" w:rsidR="002B410C" w:rsidRDefault="00AF0051">
            <w:pPr>
              <w:pStyle w:val="Zkladntext20"/>
              <w:framePr w:w="5669" w:wrap="notBeside" w:vAnchor="text" w:hAnchor="text" w:y="1"/>
              <w:shd w:val="clear" w:color="auto" w:fill="auto"/>
              <w:spacing w:after="0" w:line="240" w:lineRule="exact"/>
            </w:pPr>
            <w:r>
              <w:rPr>
                <w:rStyle w:val="Zkladntext23"/>
              </w:rPr>
              <w:t>dne:</w:t>
            </w:r>
          </w:p>
        </w:tc>
        <w:tc>
          <w:tcPr>
            <w:tcW w:w="1397" w:type="dxa"/>
            <w:shd w:val="clear" w:color="auto" w:fill="FFFFFF"/>
          </w:tcPr>
          <w:p w14:paraId="742113A8" w14:textId="77777777" w:rsidR="002B410C" w:rsidRDefault="00AF0051">
            <w:pPr>
              <w:pStyle w:val="Zkladntext20"/>
              <w:framePr w:w="5669" w:wrap="notBeside" w:vAnchor="text" w:hAnchor="text" w:y="1"/>
              <w:shd w:val="clear" w:color="auto" w:fill="auto"/>
              <w:spacing w:after="0" w:line="240" w:lineRule="exact"/>
              <w:ind w:left="180"/>
            </w:pPr>
            <w:r>
              <w:rPr>
                <w:rStyle w:val="Zkladntext2Tun"/>
              </w:rPr>
              <w:t>24.11.2020</w:t>
            </w:r>
          </w:p>
        </w:tc>
        <w:tc>
          <w:tcPr>
            <w:tcW w:w="864" w:type="dxa"/>
            <w:shd w:val="clear" w:color="auto" w:fill="FFFFFF"/>
          </w:tcPr>
          <w:p w14:paraId="33FC1BE1" w14:textId="77777777" w:rsidR="002B410C" w:rsidRDefault="002B410C">
            <w:pPr>
              <w:framePr w:w="5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92" w:type="dxa"/>
            <w:shd w:val="clear" w:color="auto" w:fill="FFFFFF"/>
          </w:tcPr>
          <w:p w14:paraId="69C6465A" w14:textId="77777777" w:rsidR="002B410C" w:rsidRDefault="002B410C">
            <w:pPr>
              <w:framePr w:w="5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14:paraId="7685CCB3" w14:textId="77777777" w:rsidR="002B410C" w:rsidRDefault="002B410C">
            <w:pPr>
              <w:framePr w:w="5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FFFFFF"/>
          </w:tcPr>
          <w:p w14:paraId="060ADF59" w14:textId="77777777" w:rsidR="002B410C" w:rsidRDefault="002B410C">
            <w:pPr>
              <w:framePr w:w="5669" w:wrap="notBeside" w:vAnchor="text" w:hAnchor="text" w:y="1"/>
              <w:rPr>
                <w:sz w:val="10"/>
                <w:szCs w:val="10"/>
              </w:rPr>
            </w:pPr>
          </w:p>
        </w:tc>
      </w:tr>
      <w:tr w:rsidR="002B410C" w14:paraId="6A0A37AE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571" w:type="dxa"/>
            <w:shd w:val="clear" w:color="auto" w:fill="FFFFFF"/>
            <w:vAlign w:val="bottom"/>
          </w:tcPr>
          <w:p w14:paraId="78C1203F" w14:textId="77777777" w:rsidR="002B410C" w:rsidRDefault="00AF0051">
            <w:pPr>
              <w:pStyle w:val="Zkladntext20"/>
              <w:framePr w:w="5669" w:wrap="notBeside" w:vAnchor="text" w:hAnchor="text" w:y="1"/>
              <w:shd w:val="clear" w:color="auto" w:fill="auto"/>
              <w:spacing w:after="0" w:line="240" w:lineRule="exact"/>
            </w:pPr>
            <w:r>
              <w:rPr>
                <w:rStyle w:val="Zkladntext23"/>
              </w:rPr>
              <w:t>od: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3FEFEA9" w14:textId="77777777" w:rsidR="002B410C" w:rsidRDefault="00AF0051">
            <w:pPr>
              <w:pStyle w:val="Zkladntext20"/>
              <w:framePr w:w="5669" w:wrap="notBeside" w:vAnchor="text" w:hAnchor="text" w:y="1"/>
              <w:shd w:val="clear" w:color="auto" w:fill="auto"/>
              <w:spacing w:after="0" w:line="240" w:lineRule="exact"/>
              <w:ind w:left="180"/>
            </w:pPr>
            <w:r>
              <w:rPr>
                <w:rStyle w:val="Zkladntext2Tun"/>
              </w:rPr>
              <w:t>8 00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87C50EC" w14:textId="77777777" w:rsidR="002B410C" w:rsidRDefault="00AF0051">
            <w:pPr>
              <w:pStyle w:val="Zkladntext20"/>
              <w:framePr w:w="5669" w:wrap="notBeside" w:vAnchor="text" w:hAnchor="text" w:y="1"/>
              <w:shd w:val="clear" w:color="auto" w:fill="auto"/>
              <w:spacing w:after="0" w:line="240" w:lineRule="exact"/>
              <w:ind w:left="180"/>
            </w:pPr>
            <w:r>
              <w:rPr>
                <w:rStyle w:val="Zkladntext23"/>
              </w:rPr>
              <w:t>hod.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43911B4" w14:textId="77777777" w:rsidR="002B410C" w:rsidRDefault="00AF0051">
            <w:pPr>
              <w:pStyle w:val="Zkladntext20"/>
              <w:framePr w:w="5669" w:wrap="notBeside" w:vAnchor="text" w:hAnchor="text" w:y="1"/>
              <w:shd w:val="clear" w:color="auto" w:fill="auto"/>
              <w:spacing w:after="0" w:line="240" w:lineRule="exact"/>
              <w:ind w:left="300"/>
            </w:pPr>
            <w:r>
              <w:rPr>
                <w:rStyle w:val="Zkladntext23"/>
              </w:rPr>
              <w:t>do:</w:t>
            </w:r>
          </w:p>
        </w:tc>
        <w:tc>
          <w:tcPr>
            <w:tcW w:w="1109" w:type="dxa"/>
            <w:shd w:val="clear" w:color="auto" w:fill="FFFFFF"/>
            <w:vAlign w:val="bottom"/>
          </w:tcPr>
          <w:p w14:paraId="3C68E10F" w14:textId="77777777" w:rsidR="002B410C" w:rsidRDefault="00AF0051">
            <w:pPr>
              <w:pStyle w:val="Zkladntext20"/>
              <w:framePr w:w="5669" w:wrap="notBeside" w:vAnchor="text" w:hAnchor="text" w:y="1"/>
              <w:shd w:val="clear" w:color="auto" w:fill="auto"/>
              <w:spacing w:after="0" w:line="240" w:lineRule="exact"/>
              <w:ind w:left="220"/>
            </w:pPr>
            <w:r>
              <w:rPr>
                <w:rStyle w:val="Zkladntext2Tun"/>
              </w:rPr>
              <w:t>9 00</w:t>
            </w:r>
          </w:p>
        </w:tc>
        <w:tc>
          <w:tcPr>
            <w:tcW w:w="936" w:type="dxa"/>
            <w:shd w:val="clear" w:color="auto" w:fill="FFFFFF"/>
            <w:vAlign w:val="bottom"/>
          </w:tcPr>
          <w:p w14:paraId="1E8EDEE8" w14:textId="77777777" w:rsidR="002B410C" w:rsidRDefault="00AF0051">
            <w:pPr>
              <w:pStyle w:val="Zkladntext20"/>
              <w:framePr w:w="5669" w:wrap="notBeside" w:vAnchor="text" w:hAnchor="text" w:y="1"/>
              <w:shd w:val="clear" w:color="auto" w:fill="auto"/>
              <w:spacing w:after="0" w:line="240" w:lineRule="exact"/>
              <w:jc w:val="right"/>
            </w:pPr>
            <w:r>
              <w:rPr>
                <w:rStyle w:val="Zkladntext23"/>
              </w:rPr>
              <w:t>hod.</w:t>
            </w:r>
          </w:p>
        </w:tc>
      </w:tr>
      <w:tr w:rsidR="002B410C" w14:paraId="12234AB8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571" w:type="dxa"/>
            <w:shd w:val="clear" w:color="auto" w:fill="FFFFFF"/>
            <w:vAlign w:val="bottom"/>
          </w:tcPr>
          <w:p w14:paraId="25070067" w14:textId="77777777" w:rsidR="002B410C" w:rsidRDefault="00AF0051">
            <w:pPr>
              <w:pStyle w:val="Zkladntext20"/>
              <w:framePr w:w="5669" w:wrap="notBeside" w:vAnchor="text" w:hAnchor="text" w:y="1"/>
              <w:shd w:val="clear" w:color="auto" w:fill="auto"/>
              <w:spacing w:after="0" w:line="240" w:lineRule="exact"/>
            </w:pPr>
            <w:r>
              <w:rPr>
                <w:rStyle w:val="Zkladntext23"/>
              </w:rPr>
              <w:t>od: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A7425E" w14:textId="77777777" w:rsidR="002B410C" w:rsidRDefault="00AF0051">
            <w:pPr>
              <w:pStyle w:val="Zkladntext20"/>
              <w:framePr w:w="5669" w:wrap="notBeside" w:vAnchor="text" w:hAnchor="text" w:y="1"/>
              <w:shd w:val="clear" w:color="auto" w:fill="auto"/>
              <w:spacing w:after="0" w:line="240" w:lineRule="exact"/>
              <w:ind w:left="180"/>
            </w:pPr>
            <w:r>
              <w:rPr>
                <w:rStyle w:val="Zkladntext2Tun"/>
              </w:rPr>
              <w:t>11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3A9C68B" w14:textId="77777777" w:rsidR="002B410C" w:rsidRDefault="00AF0051">
            <w:pPr>
              <w:pStyle w:val="Zkladntext20"/>
              <w:framePr w:w="5669" w:wrap="notBeside" w:vAnchor="text" w:hAnchor="text" w:y="1"/>
              <w:shd w:val="clear" w:color="auto" w:fill="auto"/>
              <w:spacing w:after="0" w:line="240" w:lineRule="exact"/>
              <w:ind w:left="180"/>
            </w:pPr>
            <w:r>
              <w:rPr>
                <w:rStyle w:val="Zkladntext23"/>
              </w:rPr>
              <w:t>hod.</w:t>
            </w:r>
          </w:p>
        </w:tc>
        <w:tc>
          <w:tcPr>
            <w:tcW w:w="792" w:type="dxa"/>
            <w:shd w:val="clear" w:color="auto" w:fill="FFFFFF"/>
            <w:vAlign w:val="bottom"/>
          </w:tcPr>
          <w:p w14:paraId="0332BDC2" w14:textId="77777777" w:rsidR="002B410C" w:rsidRDefault="00AF0051">
            <w:pPr>
              <w:pStyle w:val="Zkladntext20"/>
              <w:framePr w:w="5669" w:wrap="notBeside" w:vAnchor="text" w:hAnchor="text" w:y="1"/>
              <w:shd w:val="clear" w:color="auto" w:fill="auto"/>
              <w:spacing w:after="0" w:line="240" w:lineRule="exact"/>
              <w:ind w:left="300"/>
            </w:pPr>
            <w:r>
              <w:rPr>
                <w:rStyle w:val="Zkladntext23"/>
              </w:rPr>
              <w:t>do: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CA6673C" w14:textId="77777777" w:rsidR="002B410C" w:rsidRDefault="00AF0051">
            <w:pPr>
              <w:pStyle w:val="Zkladntext20"/>
              <w:framePr w:w="5669" w:wrap="notBeside" w:vAnchor="text" w:hAnchor="text" w:y="1"/>
              <w:shd w:val="clear" w:color="auto" w:fill="auto"/>
              <w:spacing w:after="0" w:line="240" w:lineRule="exact"/>
              <w:ind w:left="220"/>
            </w:pPr>
            <w:r>
              <w:rPr>
                <w:rStyle w:val="Zkladntext2Tun"/>
              </w:rPr>
              <w:t>13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6D345A3" w14:textId="77777777" w:rsidR="002B410C" w:rsidRDefault="00AF0051">
            <w:pPr>
              <w:pStyle w:val="Zkladntext20"/>
              <w:framePr w:w="5669" w:wrap="notBeside" w:vAnchor="text" w:hAnchor="text" w:y="1"/>
              <w:shd w:val="clear" w:color="auto" w:fill="auto"/>
              <w:spacing w:after="0" w:line="240" w:lineRule="exact"/>
              <w:jc w:val="right"/>
            </w:pPr>
            <w:r>
              <w:rPr>
                <w:rStyle w:val="Zkladntext23"/>
              </w:rPr>
              <w:t>hod.</w:t>
            </w:r>
          </w:p>
        </w:tc>
      </w:tr>
    </w:tbl>
    <w:p w14:paraId="6EF639C6" w14:textId="77777777" w:rsidR="002B410C" w:rsidRDefault="002B410C">
      <w:pPr>
        <w:framePr w:w="5669" w:wrap="notBeside" w:vAnchor="text" w:hAnchor="text" w:y="1"/>
        <w:rPr>
          <w:sz w:val="2"/>
          <w:szCs w:val="2"/>
        </w:rPr>
      </w:pPr>
    </w:p>
    <w:p w14:paraId="77136553" w14:textId="77777777" w:rsidR="002B410C" w:rsidRDefault="002B410C">
      <w:pPr>
        <w:rPr>
          <w:sz w:val="2"/>
          <w:szCs w:val="2"/>
        </w:rPr>
      </w:pPr>
    </w:p>
    <w:p w14:paraId="3E231FDB" w14:textId="77777777" w:rsidR="002B410C" w:rsidRDefault="00AF0051">
      <w:pPr>
        <w:pStyle w:val="Zkladntext20"/>
        <w:shd w:val="clear" w:color="auto" w:fill="auto"/>
        <w:spacing w:before="247" w:after="413" w:line="283" w:lineRule="exact"/>
      </w:pPr>
      <w:r>
        <w:rPr>
          <w:rStyle w:val="Zkladntext22"/>
        </w:rPr>
        <w:t>Dodávka elektřiny bude obnovena bezprostředně po provedení plánovaných prací. Děkujeme za pochopení.</w:t>
      </w:r>
    </w:p>
    <w:p w14:paraId="6489F464" w14:textId="77777777" w:rsidR="002B410C" w:rsidRDefault="00AF0051">
      <w:pPr>
        <w:pStyle w:val="Zkladntext20"/>
        <w:shd w:val="clear" w:color="auto" w:fill="auto"/>
        <w:spacing w:after="0" w:line="442" w:lineRule="exact"/>
        <w:jc w:val="both"/>
      </w:pPr>
      <w:r>
        <w:rPr>
          <w:rStyle w:val="Zkladntext22"/>
        </w:rPr>
        <w:t xml:space="preserve">Práce se souhlasem </w:t>
      </w:r>
      <w:proofErr w:type="spellStart"/>
      <w:r>
        <w:rPr>
          <w:rStyle w:val="Zkladntext22"/>
        </w:rPr>
        <w:t>PREdistribuce</w:t>
      </w:r>
      <w:proofErr w:type="spellEnd"/>
      <w:r>
        <w:rPr>
          <w:rStyle w:val="Zkladntext22"/>
        </w:rPr>
        <w:t>, a.s., provádí:</w:t>
      </w:r>
    </w:p>
    <w:p w14:paraId="1B718662" w14:textId="77777777" w:rsidR="002B410C" w:rsidRDefault="00AF0051">
      <w:pPr>
        <w:pStyle w:val="Zkladntext40"/>
        <w:shd w:val="clear" w:color="auto" w:fill="auto"/>
        <w:tabs>
          <w:tab w:val="left" w:leader="underscore" w:pos="4176"/>
          <w:tab w:val="left" w:leader="underscore" w:pos="4592"/>
          <w:tab w:val="left" w:leader="underscore" w:pos="8614"/>
        </w:tabs>
        <w:spacing w:before="0" w:line="442" w:lineRule="exact"/>
        <w:jc w:val="both"/>
      </w:pPr>
      <w:r>
        <w:rPr>
          <w:rStyle w:val="Zkladntext4Netun"/>
        </w:rPr>
        <w:t xml:space="preserve">Firma: </w:t>
      </w:r>
      <w:r>
        <w:rPr>
          <w:rStyle w:val="Zkladntext42"/>
          <w:b/>
          <w:bCs/>
        </w:rPr>
        <w:t xml:space="preserve">ENGIE </w:t>
      </w:r>
      <w:proofErr w:type="spellStart"/>
      <w:r>
        <w:rPr>
          <w:rStyle w:val="Zkladntext42"/>
          <w:b/>
          <w:bCs/>
        </w:rPr>
        <w:t>Service</w:t>
      </w:r>
      <w:r>
        <w:rPr>
          <w:rStyle w:val="Zkladntext41"/>
          <w:b/>
          <w:bCs/>
        </w:rPr>
        <w:t>s</w:t>
      </w:r>
      <w:proofErr w:type="spellEnd"/>
      <w:r>
        <w:rPr>
          <w:rStyle w:val="Zkladntext41"/>
          <w:b/>
          <w:bCs/>
        </w:rPr>
        <w:t xml:space="preserve"> </w:t>
      </w:r>
      <w:r>
        <w:rPr>
          <w:rStyle w:val="Zkladntext42"/>
          <w:b/>
          <w:bCs/>
        </w:rPr>
        <w:t>a.s.</w:t>
      </w:r>
      <w:r>
        <w:tab/>
      </w:r>
      <w:r>
        <w:tab/>
      </w:r>
      <w:r>
        <w:tab/>
      </w:r>
    </w:p>
    <w:p w14:paraId="6D3D2036" w14:textId="77777777" w:rsidR="002B410C" w:rsidRDefault="00AF0051">
      <w:pPr>
        <w:pStyle w:val="Zkladntext20"/>
        <w:shd w:val="clear" w:color="auto" w:fill="auto"/>
        <w:tabs>
          <w:tab w:val="left" w:pos="3941"/>
          <w:tab w:val="left" w:leader="underscore" w:pos="8614"/>
        </w:tabs>
        <w:spacing w:after="0" w:line="442" w:lineRule="exact"/>
        <w:jc w:val="both"/>
      </w:pPr>
      <w:r>
        <w:rPr>
          <w:rStyle w:val="Zkladntext22"/>
        </w:rPr>
        <w:t xml:space="preserve">Jméno a příjmení </w:t>
      </w:r>
      <w:r>
        <w:rPr>
          <w:rStyle w:val="Zkladntext22"/>
        </w:rPr>
        <w:t>pověřené osoby:</w:t>
      </w:r>
      <w:r>
        <w:rPr>
          <w:rStyle w:val="Zkladntext22"/>
        </w:rPr>
        <w:tab/>
      </w:r>
      <w:r>
        <w:rPr>
          <w:rStyle w:val="Zkladntext2Tun0"/>
        </w:rPr>
        <w:t>Ing. Jind</w:t>
      </w:r>
      <w:r>
        <w:rPr>
          <w:rStyle w:val="Zkladntext2Tun1"/>
        </w:rPr>
        <w:t>řich N</w:t>
      </w:r>
      <w:r>
        <w:rPr>
          <w:rStyle w:val="Zkladntext2Tun0"/>
        </w:rPr>
        <w:t>o</w:t>
      </w:r>
      <w:r>
        <w:rPr>
          <w:rStyle w:val="Zkladntext2Tun1"/>
        </w:rPr>
        <w:t>vák</w:t>
      </w:r>
      <w:r>
        <w:rPr>
          <w:rStyle w:val="Zkladntext2Tun0"/>
        </w:rPr>
        <w:tab/>
      </w:r>
    </w:p>
    <w:p w14:paraId="5D09A3D0" w14:textId="77777777" w:rsidR="002B410C" w:rsidRDefault="00AF0051">
      <w:pPr>
        <w:pStyle w:val="Zkladntext40"/>
        <w:shd w:val="clear" w:color="auto" w:fill="auto"/>
        <w:tabs>
          <w:tab w:val="left" w:pos="1130"/>
          <w:tab w:val="left" w:pos="6725"/>
          <w:tab w:val="left" w:leader="underscore" w:pos="7810"/>
        </w:tabs>
        <w:spacing w:before="0" w:line="442" w:lineRule="exact"/>
        <w:jc w:val="both"/>
      </w:pPr>
      <w:r>
        <w:rPr>
          <w:rStyle w:val="Zkladntext4Netun"/>
        </w:rPr>
        <w:t>Adresa:</w:t>
      </w:r>
      <w:r>
        <w:rPr>
          <w:rStyle w:val="Zkladntext4Netun"/>
        </w:rPr>
        <w:tab/>
      </w:r>
      <w:r>
        <w:rPr>
          <w:rStyle w:val="Zkladntext42"/>
          <w:b/>
          <w:bCs/>
        </w:rPr>
        <w:t>Lhot</w:t>
      </w:r>
      <w:r>
        <w:rPr>
          <w:rStyle w:val="Zkladntext41"/>
          <w:b/>
          <w:bCs/>
        </w:rPr>
        <w:t>ec</w:t>
      </w:r>
      <w:r>
        <w:rPr>
          <w:rStyle w:val="Zkladntext42"/>
          <w:b/>
          <w:bCs/>
        </w:rPr>
        <w:t>ká 7</w:t>
      </w:r>
      <w:r>
        <w:rPr>
          <w:rStyle w:val="Zkladntext41"/>
          <w:b/>
          <w:bCs/>
        </w:rPr>
        <w:t xml:space="preserve">93/3 </w:t>
      </w:r>
      <w:r>
        <w:rPr>
          <w:rStyle w:val="Zkladntext42"/>
          <w:b/>
          <w:bCs/>
        </w:rPr>
        <w:t>143</w:t>
      </w:r>
      <w:r>
        <w:rPr>
          <w:rStyle w:val="Zkladntext41"/>
          <w:b/>
          <w:bCs/>
        </w:rPr>
        <w:t xml:space="preserve"> 00 </w:t>
      </w:r>
      <w:r>
        <w:rPr>
          <w:rStyle w:val="Zkladntext42"/>
          <w:b/>
          <w:bCs/>
        </w:rPr>
        <w:t>Praha 4</w:t>
      </w:r>
      <w:r>
        <w:rPr>
          <w:rStyle w:val="Zkladntext41"/>
          <w:b/>
          <w:bCs/>
        </w:rPr>
        <w:t xml:space="preserve"> </w:t>
      </w:r>
      <w:r>
        <w:rPr>
          <w:rStyle w:val="Zkladntext4Netun"/>
        </w:rPr>
        <w:t xml:space="preserve">- </w:t>
      </w:r>
      <w:r>
        <w:rPr>
          <w:rStyle w:val="Zkladntext41"/>
          <w:b/>
          <w:bCs/>
        </w:rPr>
        <w:t>Lh</w:t>
      </w:r>
      <w:r>
        <w:rPr>
          <w:rStyle w:val="Zkladntext42"/>
          <w:b/>
          <w:bCs/>
        </w:rPr>
        <w:t>otk</w:t>
      </w:r>
      <w:r>
        <w:rPr>
          <w:rStyle w:val="Zkladntext41"/>
          <w:b/>
          <w:bCs/>
        </w:rPr>
        <w:t>a</w:t>
      </w:r>
      <w:r>
        <w:rPr>
          <w:rStyle w:val="Zkladntext41"/>
          <w:b/>
          <w:bCs/>
        </w:rPr>
        <w:tab/>
      </w:r>
      <w:r>
        <w:rPr>
          <w:rStyle w:val="Zkladntext41"/>
          <w:b/>
          <w:bCs/>
        </w:rPr>
        <w:tab/>
      </w:r>
    </w:p>
    <w:p w14:paraId="55DE477D" w14:textId="77777777" w:rsidR="002B410C" w:rsidRDefault="00AF0051">
      <w:pPr>
        <w:pStyle w:val="Zkladntext40"/>
        <w:shd w:val="clear" w:color="auto" w:fill="auto"/>
        <w:tabs>
          <w:tab w:val="left" w:pos="1130"/>
        </w:tabs>
        <w:spacing w:before="0" w:line="442" w:lineRule="exact"/>
        <w:jc w:val="both"/>
      </w:pPr>
      <w:r>
        <w:rPr>
          <w:rStyle w:val="Zkladntext4Netun"/>
        </w:rPr>
        <w:t>Telefon:</w:t>
      </w:r>
      <w:r>
        <w:rPr>
          <w:rStyle w:val="Zkladntext4Netun"/>
        </w:rPr>
        <w:tab/>
      </w:r>
      <w:r>
        <w:rPr>
          <w:rStyle w:val="Zkladntext41"/>
          <w:b/>
          <w:bCs/>
        </w:rPr>
        <w:t>267054926</w:t>
      </w:r>
    </w:p>
    <w:p w14:paraId="4B6979F3" w14:textId="77777777" w:rsidR="002B410C" w:rsidRDefault="00AF0051">
      <w:pPr>
        <w:framePr w:h="2602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"C:\\Users\\zemanmar\\Desktop\\media\\image2.jpeg" \* MERGEFORMATINET</w:instrText>
      </w:r>
      <w:r>
        <w:instrText xml:space="preserve"> </w:instrText>
      </w:r>
      <w:r>
        <w:fldChar w:fldCharType="separate"/>
      </w:r>
      <w:r w:rsidR="00135382">
        <w:pict w14:anchorId="2A0E99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6.5pt;height:129.75pt">
            <v:imagedata r:id="rId8" r:href="rId9"/>
          </v:shape>
        </w:pict>
      </w:r>
      <w:r>
        <w:fldChar w:fldCharType="end"/>
      </w:r>
    </w:p>
    <w:p w14:paraId="28783C91" w14:textId="77777777" w:rsidR="002B410C" w:rsidRDefault="00AF0051">
      <w:pPr>
        <w:rPr>
          <w:sz w:val="2"/>
          <w:szCs w:val="2"/>
        </w:rPr>
      </w:pPr>
      <w:r>
        <w:br w:type="page"/>
      </w:r>
    </w:p>
    <w:p w14:paraId="27B83FA0" w14:textId="77777777" w:rsidR="002B410C" w:rsidRDefault="00AF0051">
      <w:pPr>
        <w:pStyle w:val="Nadpis10"/>
        <w:keepNext/>
        <w:keepLines/>
        <w:shd w:val="clear" w:color="auto" w:fill="auto"/>
        <w:spacing w:after="541" w:line="340" w:lineRule="exact"/>
        <w:ind w:right="100"/>
      </w:pPr>
      <w:bookmarkStart w:id="1" w:name="bookmark3"/>
      <w:proofErr w:type="spellStart"/>
      <w:r>
        <w:rPr>
          <w:rStyle w:val="Nadpis11"/>
          <w:b/>
          <w:bCs/>
        </w:rPr>
        <w:lastRenderedPageBreak/>
        <w:t>PREdistribuce</w:t>
      </w:r>
      <w:proofErr w:type="spellEnd"/>
      <w:r>
        <w:rPr>
          <w:rStyle w:val="Nadpis11"/>
          <w:b/>
          <w:bCs/>
        </w:rPr>
        <w:t>, a.s.</w:t>
      </w:r>
      <w:bookmarkEnd w:id="1"/>
    </w:p>
    <w:p w14:paraId="626D9266" w14:textId="77777777" w:rsidR="002B410C" w:rsidRDefault="00AF0051">
      <w:pPr>
        <w:pStyle w:val="Nadpis30"/>
        <w:keepNext/>
        <w:keepLines/>
        <w:shd w:val="clear" w:color="auto" w:fill="auto"/>
        <w:spacing w:before="0"/>
        <w:ind w:right="100"/>
      </w:pPr>
      <w:bookmarkStart w:id="2" w:name="bookmark4"/>
      <w:proofErr w:type="spellStart"/>
      <w:r>
        <w:rPr>
          <w:rStyle w:val="Nadpis31"/>
          <w:b/>
          <w:bCs/>
        </w:rPr>
        <w:t>PREdistribuce</w:t>
      </w:r>
      <w:proofErr w:type="spellEnd"/>
      <w:r>
        <w:rPr>
          <w:rStyle w:val="Nadpis31"/>
          <w:b/>
          <w:bCs/>
        </w:rPr>
        <w:t>, a.s.</w:t>
      </w:r>
      <w:bookmarkEnd w:id="2"/>
    </w:p>
    <w:p w14:paraId="20963284" w14:textId="77777777" w:rsidR="002B410C" w:rsidRDefault="00AF0051">
      <w:pPr>
        <w:pStyle w:val="Zkladntext40"/>
        <w:shd w:val="clear" w:color="auto" w:fill="auto"/>
        <w:spacing w:before="0"/>
        <w:ind w:right="100"/>
      </w:pPr>
      <w:r>
        <w:rPr>
          <w:rStyle w:val="Zkladntext41"/>
          <w:b/>
          <w:bCs/>
        </w:rPr>
        <w:t>Svornosti 3199/</w:t>
      </w:r>
      <w:proofErr w:type="gramStart"/>
      <w:r>
        <w:rPr>
          <w:rStyle w:val="Zkladntext41"/>
          <w:b/>
          <w:bCs/>
        </w:rPr>
        <w:t>19a</w:t>
      </w:r>
      <w:proofErr w:type="gramEnd"/>
      <w:r>
        <w:rPr>
          <w:rStyle w:val="Zkladntext41"/>
          <w:b/>
          <w:bCs/>
        </w:rPr>
        <w:t>, 150 00 Praha 5</w:t>
      </w:r>
      <w:r>
        <w:rPr>
          <w:rStyle w:val="Zkladntext41"/>
          <w:b/>
          <w:bCs/>
        </w:rPr>
        <w:br/>
      </w:r>
      <w:r>
        <w:rPr>
          <w:rStyle w:val="Zkladntext4Netundkovn-1pt"/>
        </w:rPr>
        <w:t xml:space="preserve">IS1 </w:t>
      </w:r>
      <w:r>
        <w:rPr>
          <w:rStyle w:val="Zkladntext41"/>
          <w:b/>
          <w:bCs/>
        </w:rPr>
        <w:t>Na Hroudě 1492/4,100 05 Praha 10</w:t>
      </w:r>
      <w:r>
        <w:rPr>
          <w:rStyle w:val="Zkladntext41"/>
          <w:b/>
          <w:bCs/>
        </w:rPr>
        <w:br/>
        <w:t>IČ: 27 37 65 16</w:t>
      </w:r>
    </w:p>
    <w:p w14:paraId="3D1CB52A" w14:textId="77777777" w:rsidR="002B410C" w:rsidRDefault="00AF0051">
      <w:pPr>
        <w:pStyle w:val="Zkladntext40"/>
        <w:shd w:val="clear" w:color="auto" w:fill="auto"/>
        <w:spacing w:before="0" w:after="540"/>
        <w:ind w:right="100"/>
      </w:pPr>
      <w:r>
        <w:rPr>
          <w:rStyle w:val="Zkladntext41"/>
          <w:b/>
          <w:bCs/>
        </w:rPr>
        <w:t>Poruchová linka distribuce: 1236</w:t>
      </w:r>
      <w:r>
        <w:rPr>
          <w:rStyle w:val="Zkladntext41"/>
          <w:b/>
          <w:bCs/>
        </w:rPr>
        <w:br/>
      </w:r>
      <w:hyperlink r:id="rId10" w:history="1">
        <w:r>
          <w:rPr>
            <w:rStyle w:val="Hypertextovodkaz"/>
            <w:lang w:val="en-US" w:eastAsia="en-US" w:bidi="en-US"/>
          </w:rPr>
          <w:t>poruchy@pre.cz</w:t>
        </w:r>
      </w:hyperlink>
      <w:r>
        <w:rPr>
          <w:rStyle w:val="Zkladntext41"/>
          <w:b/>
          <w:bCs/>
          <w:lang w:val="en-US" w:eastAsia="en-US" w:bidi="en-US"/>
        </w:rPr>
        <w:t xml:space="preserve">, </w:t>
      </w:r>
      <w:hyperlink r:id="rId11" w:history="1">
        <w:r>
          <w:rPr>
            <w:rStyle w:val="Hypertextovodkaz"/>
            <w:lang w:val="en-US" w:eastAsia="en-US" w:bidi="en-US"/>
          </w:rPr>
          <w:t>www.predistribuce.cz</w:t>
        </w:r>
      </w:hyperlink>
    </w:p>
    <w:p w14:paraId="115EE37A" w14:textId="77777777" w:rsidR="002B410C" w:rsidRDefault="00AF0051">
      <w:pPr>
        <w:pStyle w:val="Zkladntext20"/>
        <w:shd w:val="clear" w:color="auto" w:fill="auto"/>
        <w:spacing w:after="87"/>
        <w:jc w:val="both"/>
      </w:pPr>
      <w:r>
        <w:pict w14:anchorId="0D1B0C31">
          <v:shape id="_x0000_s1032" type="#_x0000_t202" style="position:absolute;left:0;text-align:left;margin-left:68.4pt;margin-top:-69.1pt;width:364.55pt;height:38.65pt;z-index:-125829373;mso-wrap-distance-left:62.9pt;mso-wrap-distance-right:58.55pt;mso-position-horizontal-relative:margin" filled="f" stroked="f">
            <v:textbox style="mso-fit-shape-to-text:t" inset="0,0,0,0">
              <w:txbxContent>
                <w:p w14:paraId="0312CB9B" w14:textId="77777777" w:rsidR="002B410C" w:rsidRDefault="00AF0051">
                  <w:pPr>
                    <w:pStyle w:val="Zkladntext5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118" w:line="300" w:lineRule="exact"/>
                  </w:pPr>
                  <w:r>
                    <w:rPr>
                      <w:rStyle w:val="Zkladntext5Exact0"/>
                      <w:b/>
                      <w:bCs/>
                    </w:rPr>
                    <w:t xml:space="preserve">OZNÁMENÍ O </w:t>
                  </w:r>
                  <w:r>
                    <w:rPr>
                      <w:rStyle w:val="Zkladntext5Exact0"/>
                      <w:b/>
                      <w:bCs/>
                    </w:rPr>
                    <w:t>PŘERUŠENÍ DODÁVKY ELEKTŘINY</w:t>
                  </w:r>
                </w:p>
                <w:p w14:paraId="0319BDB9" w14:textId="77777777" w:rsidR="002B410C" w:rsidRDefault="00AF0051">
                  <w:pPr>
                    <w:pStyle w:val="Zkladntext6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line="170" w:lineRule="exact"/>
                    <w:jc w:val="center"/>
                  </w:pPr>
                  <w:r>
                    <w:rPr>
                      <w:rStyle w:val="Zkladntext6Exact0"/>
                      <w:b/>
                      <w:bCs/>
                    </w:rPr>
                    <w:t>dle § 25 odst. 5 zákona č. 458/2000 Sb., energetický zákon, ve znění pozdějších změn</w:t>
                  </w:r>
                </w:p>
              </w:txbxContent>
            </v:textbox>
            <w10:wrap type="topAndBottom" anchorx="margin"/>
          </v:shape>
        </w:pict>
      </w:r>
      <w:r>
        <w:rPr>
          <w:rStyle w:val="Zkladntext22"/>
        </w:rPr>
        <w:t xml:space="preserve">Z důvodů provádění plánovaných prací na zařízení distribuční soustavy </w:t>
      </w:r>
      <w:proofErr w:type="spellStart"/>
      <w:r>
        <w:rPr>
          <w:rStyle w:val="Zkladntext22"/>
        </w:rPr>
        <w:t>PREdistribuce</w:t>
      </w:r>
      <w:proofErr w:type="spellEnd"/>
      <w:r>
        <w:rPr>
          <w:rStyle w:val="Zkladntext22"/>
        </w:rPr>
        <w:t>, a.s., bude přerušena dodávka elektřiny pro odběrné místo (</w:t>
      </w:r>
      <w:r>
        <w:rPr>
          <w:rStyle w:val="Zkladntext22"/>
        </w:rPr>
        <w:t>místa):</w:t>
      </w:r>
    </w:p>
    <w:p w14:paraId="00498349" w14:textId="77777777" w:rsidR="002B410C" w:rsidRDefault="00AF0051">
      <w:pPr>
        <w:pStyle w:val="Zkladntext40"/>
        <w:shd w:val="clear" w:color="auto" w:fill="auto"/>
        <w:tabs>
          <w:tab w:val="left" w:pos="3922"/>
          <w:tab w:val="left" w:leader="underscore" w:pos="5179"/>
        </w:tabs>
        <w:spacing w:before="0" w:after="852" w:line="240" w:lineRule="exact"/>
        <w:jc w:val="both"/>
      </w:pPr>
      <w:r>
        <w:rPr>
          <w:rStyle w:val="Zkladntext41"/>
          <w:b/>
          <w:bCs/>
        </w:rPr>
        <w:t>H</w:t>
      </w:r>
      <w:r>
        <w:rPr>
          <w:rStyle w:val="Zkladntext42"/>
          <w:b/>
          <w:bCs/>
        </w:rPr>
        <w:t>orym</w:t>
      </w:r>
      <w:r>
        <w:rPr>
          <w:rStyle w:val="Zkladntext41"/>
          <w:b/>
          <w:bCs/>
        </w:rPr>
        <w:t>íro</w:t>
      </w:r>
      <w:r>
        <w:rPr>
          <w:rStyle w:val="Zkladntext42"/>
          <w:b/>
          <w:bCs/>
        </w:rPr>
        <w:t>vo náměstí 72/2, 90</w:t>
      </w:r>
      <w:r>
        <w:rPr>
          <w:rStyle w:val="Zkladntext41"/>
          <w:b/>
          <w:bCs/>
        </w:rPr>
        <w:t>/4</w:t>
      </w:r>
      <w:r>
        <w:rPr>
          <w:rStyle w:val="Zkladntext41"/>
          <w:b/>
          <w:bCs/>
        </w:rPr>
        <w:tab/>
      </w:r>
      <w: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1387"/>
        <w:gridCol w:w="869"/>
        <w:gridCol w:w="797"/>
        <w:gridCol w:w="1018"/>
        <w:gridCol w:w="1214"/>
      </w:tblGrid>
      <w:tr w:rsidR="002B410C" w14:paraId="16836DD0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6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F3E3155" w14:textId="77777777" w:rsidR="002B410C" w:rsidRDefault="00AF0051">
            <w:pPr>
              <w:pStyle w:val="Zkladntext20"/>
              <w:framePr w:w="5933" w:wrap="notBeside" w:vAnchor="text" w:hAnchor="text" w:y="1"/>
              <w:shd w:val="clear" w:color="auto" w:fill="auto"/>
              <w:spacing w:after="0" w:line="240" w:lineRule="exact"/>
            </w:pPr>
            <w:r>
              <w:rPr>
                <w:rStyle w:val="Zkladntext23"/>
              </w:rPr>
              <w:t>dne: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FF74AFF" w14:textId="77777777" w:rsidR="002B410C" w:rsidRDefault="00AF0051">
            <w:pPr>
              <w:pStyle w:val="Zkladntext20"/>
              <w:framePr w:w="5933" w:wrap="notBeside" w:vAnchor="text" w:hAnchor="text" w:y="1"/>
              <w:shd w:val="clear" w:color="auto" w:fill="auto"/>
              <w:spacing w:after="0" w:line="240" w:lineRule="exact"/>
              <w:ind w:left="160"/>
            </w:pPr>
            <w:r>
              <w:rPr>
                <w:rStyle w:val="Zkladntext23"/>
              </w:rPr>
              <w:t>24.11.2020</w:t>
            </w: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FFFFFF"/>
          </w:tcPr>
          <w:p w14:paraId="3D04D494" w14:textId="77777777" w:rsidR="002B410C" w:rsidRDefault="002B410C">
            <w:pPr>
              <w:framePr w:w="59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FFFFFF"/>
          </w:tcPr>
          <w:p w14:paraId="7D5C1797" w14:textId="77777777" w:rsidR="002B410C" w:rsidRDefault="002B410C">
            <w:pPr>
              <w:framePr w:w="59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14:paraId="5101F64A" w14:textId="77777777" w:rsidR="002B410C" w:rsidRDefault="002B410C">
            <w:pPr>
              <w:framePr w:w="59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FFFFFF"/>
          </w:tcPr>
          <w:p w14:paraId="5352473A" w14:textId="77777777" w:rsidR="002B410C" w:rsidRDefault="002B410C">
            <w:pPr>
              <w:framePr w:w="5933" w:wrap="notBeside" w:vAnchor="text" w:hAnchor="text" w:y="1"/>
              <w:rPr>
                <w:sz w:val="10"/>
                <w:szCs w:val="10"/>
              </w:rPr>
            </w:pPr>
          </w:p>
        </w:tc>
      </w:tr>
      <w:tr w:rsidR="002B410C" w14:paraId="08419AFE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648" w:type="dxa"/>
            <w:shd w:val="clear" w:color="auto" w:fill="FFFFFF"/>
            <w:vAlign w:val="bottom"/>
          </w:tcPr>
          <w:p w14:paraId="4B189410" w14:textId="77777777" w:rsidR="002B410C" w:rsidRDefault="00AF0051">
            <w:pPr>
              <w:pStyle w:val="Zkladntext20"/>
              <w:framePr w:w="5933" w:wrap="notBeside" w:vAnchor="text" w:hAnchor="text" w:y="1"/>
              <w:shd w:val="clear" w:color="auto" w:fill="auto"/>
              <w:spacing w:after="0" w:line="240" w:lineRule="exact"/>
            </w:pPr>
            <w:r>
              <w:rPr>
                <w:rStyle w:val="Zkladntext23"/>
              </w:rPr>
              <w:t>od: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8F4F8F1" w14:textId="77777777" w:rsidR="002B410C" w:rsidRDefault="00AF0051">
            <w:pPr>
              <w:pStyle w:val="Zkladntext20"/>
              <w:framePr w:w="5933" w:wrap="notBeside" w:vAnchor="text" w:hAnchor="text" w:y="1"/>
              <w:shd w:val="clear" w:color="auto" w:fill="auto"/>
              <w:spacing w:after="0" w:line="240" w:lineRule="exact"/>
              <w:ind w:left="160"/>
            </w:pPr>
            <w:r>
              <w:rPr>
                <w:rStyle w:val="Zkladntext23"/>
              </w:rPr>
              <w:t>8</w:t>
            </w: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8FEE1D6" w14:textId="77777777" w:rsidR="002B410C" w:rsidRDefault="00AF0051">
            <w:pPr>
              <w:pStyle w:val="Zkladntext20"/>
              <w:framePr w:w="5933" w:wrap="notBeside" w:vAnchor="text" w:hAnchor="text" w:y="1"/>
              <w:shd w:val="clear" w:color="auto" w:fill="auto"/>
              <w:spacing w:after="0" w:line="240" w:lineRule="exact"/>
              <w:ind w:left="180"/>
            </w:pPr>
            <w:r>
              <w:rPr>
                <w:rStyle w:val="Zkladntext23"/>
              </w:rPr>
              <w:t>hod.</w:t>
            </w:r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52A8FA2" w14:textId="77777777" w:rsidR="002B410C" w:rsidRDefault="00AF0051">
            <w:pPr>
              <w:pStyle w:val="Zkladntext20"/>
              <w:framePr w:w="5933" w:wrap="notBeside" w:vAnchor="text" w:hAnchor="text" w:y="1"/>
              <w:shd w:val="clear" w:color="auto" w:fill="auto"/>
              <w:spacing w:after="0" w:line="240" w:lineRule="exact"/>
              <w:ind w:left="300"/>
            </w:pPr>
            <w:r>
              <w:rPr>
                <w:rStyle w:val="Zkladntext23"/>
              </w:rPr>
              <w:t>do:</w:t>
            </w:r>
          </w:p>
        </w:tc>
        <w:tc>
          <w:tcPr>
            <w:tcW w:w="1018" w:type="dxa"/>
            <w:shd w:val="clear" w:color="auto" w:fill="FFFFFF"/>
            <w:vAlign w:val="bottom"/>
          </w:tcPr>
          <w:p w14:paraId="6CD4F8DD" w14:textId="77777777" w:rsidR="002B410C" w:rsidRDefault="00AF0051">
            <w:pPr>
              <w:pStyle w:val="Zkladntext20"/>
              <w:framePr w:w="5933" w:wrap="notBeside" w:vAnchor="text" w:hAnchor="text" w:y="1"/>
              <w:shd w:val="clear" w:color="auto" w:fill="auto"/>
              <w:spacing w:after="0" w:line="240" w:lineRule="exact"/>
              <w:ind w:left="220"/>
            </w:pPr>
            <w:r>
              <w:rPr>
                <w:rStyle w:val="Zkladntext23"/>
              </w:rPr>
              <w:t>13</w:t>
            </w:r>
          </w:p>
        </w:tc>
        <w:tc>
          <w:tcPr>
            <w:tcW w:w="1214" w:type="dxa"/>
            <w:shd w:val="clear" w:color="auto" w:fill="FFFFFF"/>
            <w:vAlign w:val="bottom"/>
          </w:tcPr>
          <w:p w14:paraId="415C2D46" w14:textId="77777777" w:rsidR="002B410C" w:rsidRDefault="00AF0051">
            <w:pPr>
              <w:pStyle w:val="Zkladntext20"/>
              <w:framePr w:w="5933" w:wrap="notBeside" w:vAnchor="text" w:hAnchor="text" w:y="1"/>
              <w:shd w:val="clear" w:color="auto" w:fill="auto"/>
              <w:spacing w:after="0" w:line="240" w:lineRule="exact"/>
              <w:ind w:right="220"/>
              <w:jc w:val="right"/>
            </w:pPr>
            <w:r>
              <w:rPr>
                <w:rStyle w:val="Zkladntext23"/>
              </w:rPr>
              <w:t>hod.</w:t>
            </w:r>
          </w:p>
        </w:tc>
      </w:tr>
      <w:tr w:rsidR="002B410C" w14:paraId="36D517E8" w14:textId="77777777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648" w:type="dxa"/>
            <w:shd w:val="clear" w:color="auto" w:fill="FFFFFF"/>
            <w:vAlign w:val="bottom"/>
          </w:tcPr>
          <w:p w14:paraId="57E3BD77" w14:textId="77777777" w:rsidR="002B410C" w:rsidRDefault="00AF0051">
            <w:pPr>
              <w:pStyle w:val="Zkladntext20"/>
              <w:framePr w:w="5933" w:wrap="notBeside" w:vAnchor="text" w:hAnchor="text" w:y="1"/>
              <w:shd w:val="clear" w:color="auto" w:fill="auto"/>
              <w:spacing w:after="0" w:line="240" w:lineRule="exact"/>
            </w:pPr>
            <w:r>
              <w:rPr>
                <w:rStyle w:val="Zkladntext23"/>
              </w:rPr>
              <w:t>od: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6E86B1A" w14:textId="77777777" w:rsidR="002B410C" w:rsidRDefault="002B410C">
            <w:pPr>
              <w:framePr w:w="59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D619B5D" w14:textId="77777777" w:rsidR="002B410C" w:rsidRDefault="00AF0051">
            <w:pPr>
              <w:pStyle w:val="Zkladntext20"/>
              <w:framePr w:w="5933" w:wrap="notBeside" w:vAnchor="text" w:hAnchor="text" w:y="1"/>
              <w:shd w:val="clear" w:color="auto" w:fill="auto"/>
              <w:spacing w:after="0" w:line="240" w:lineRule="exact"/>
              <w:ind w:left="180"/>
            </w:pPr>
            <w:r>
              <w:rPr>
                <w:rStyle w:val="Zkladntext23"/>
              </w:rPr>
              <w:t>hod.</w:t>
            </w:r>
          </w:p>
        </w:tc>
        <w:tc>
          <w:tcPr>
            <w:tcW w:w="797" w:type="dxa"/>
            <w:shd w:val="clear" w:color="auto" w:fill="FFFFFF"/>
            <w:vAlign w:val="bottom"/>
          </w:tcPr>
          <w:p w14:paraId="14920D3D" w14:textId="77777777" w:rsidR="002B410C" w:rsidRDefault="00AF0051">
            <w:pPr>
              <w:pStyle w:val="Zkladntext20"/>
              <w:framePr w:w="5933" w:wrap="notBeside" w:vAnchor="text" w:hAnchor="text" w:y="1"/>
              <w:shd w:val="clear" w:color="auto" w:fill="auto"/>
              <w:spacing w:after="0" w:line="240" w:lineRule="exact"/>
              <w:ind w:left="300"/>
            </w:pPr>
            <w:r>
              <w:rPr>
                <w:rStyle w:val="Zkladntext23"/>
              </w:rPr>
              <w:t>do: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2129774" w14:textId="77777777" w:rsidR="002B410C" w:rsidRDefault="002B410C">
            <w:pPr>
              <w:framePr w:w="59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E49231E" w14:textId="77777777" w:rsidR="002B410C" w:rsidRDefault="00AF0051">
            <w:pPr>
              <w:pStyle w:val="Zkladntext20"/>
              <w:framePr w:w="5933" w:wrap="notBeside" w:vAnchor="text" w:hAnchor="text" w:y="1"/>
              <w:shd w:val="clear" w:color="auto" w:fill="auto"/>
              <w:spacing w:after="0" w:line="240" w:lineRule="exact"/>
              <w:ind w:right="220"/>
              <w:jc w:val="right"/>
            </w:pPr>
            <w:r>
              <w:rPr>
                <w:rStyle w:val="Zkladntext23"/>
              </w:rPr>
              <w:t>hod.</w:t>
            </w:r>
          </w:p>
        </w:tc>
      </w:tr>
    </w:tbl>
    <w:p w14:paraId="2802E93D" w14:textId="77777777" w:rsidR="002B410C" w:rsidRDefault="002B410C">
      <w:pPr>
        <w:framePr w:w="5933" w:wrap="notBeside" w:vAnchor="text" w:hAnchor="text" w:y="1"/>
        <w:rPr>
          <w:sz w:val="2"/>
          <w:szCs w:val="2"/>
        </w:rPr>
      </w:pPr>
    </w:p>
    <w:p w14:paraId="12BA875B" w14:textId="77777777" w:rsidR="002B410C" w:rsidRDefault="002B410C">
      <w:pPr>
        <w:rPr>
          <w:sz w:val="2"/>
          <w:szCs w:val="2"/>
        </w:rPr>
      </w:pPr>
    </w:p>
    <w:p w14:paraId="18E75865" w14:textId="77777777" w:rsidR="002B410C" w:rsidRDefault="00AF0051">
      <w:pPr>
        <w:pStyle w:val="Zkladntext20"/>
        <w:shd w:val="clear" w:color="auto" w:fill="auto"/>
        <w:spacing w:before="211" w:after="402" w:line="264" w:lineRule="exact"/>
        <w:jc w:val="both"/>
      </w:pPr>
      <w:r>
        <w:rPr>
          <w:rStyle w:val="Zkladntext22"/>
        </w:rPr>
        <w:t>Dodávka elektřiny bude obnovena bezprostředně po provedení plánovaných prací. Děkujeme za pochopení.</w:t>
      </w:r>
    </w:p>
    <w:p w14:paraId="7E36E637" w14:textId="77777777" w:rsidR="002B410C" w:rsidRDefault="00AF0051">
      <w:pPr>
        <w:pStyle w:val="Zkladntext20"/>
        <w:shd w:val="clear" w:color="auto" w:fill="auto"/>
        <w:spacing w:after="0" w:line="437" w:lineRule="exact"/>
        <w:jc w:val="both"/>
      </w:pPr>
      <w:r>
        <w:rPr>
          <w:rStyle w:val="Zkladntext22"/>
        </w:rPr>
        <w:t xml:space="preserve">Práce se souhlasem </w:t>
      </w:r>
      <w:proofErr w:type="spellStart"/>
      <w:r>
        <w:rPr>
          <w:rStyle w:val="Zkladntext22"/>
        </w:rPr>
        <w:t>PREdistribuce</w:t>
      </w:r>
      <w:proofErr w:type="spellEnd"/>
      <w:r>
        <w:rPr>
          <w:rStyle w:val="Zkladntext22"/>
        </w:rPr>
        <w:t xml:space="preserve">, a.s., </w:t>
      </w:r>
      <w:r>
        <w:rPr>
          <w:rStyle w:val="Zkladntext22"/>
        </w:rPr>
        <w:t>provádí:</w:t>
      </w:r>
    </w:p>
    <w:p w14:paraId="1B2ACFC8" w14:textId="77777777" w:rsidR="002B410C" w:rsidRDefault="00AF0051">
      <w:pPr>
        <w:pStyle w:val="Zkladntext40"/>
        <w:shd w:val="clear" w:color="auto" w:fill="auto"/>
        <w:tabs>
          <w:tab w:val="left" w:pos="3667"/>
          <w:tab w:val="left" w:leader="underscore" w:pos="5179"/>
          <w:tab w:val="left" w:leader="underscore" w:pos="5626"/>
        </w:tabs>
        <w:spacing w:before="0" w:line="437" w:lineRule="exact"/>
        <w:jc w:val="both"/>
      </w:pPr>
      <w:r>
        <w:rPr>
          <w:rStyle w:val="Zkladntext4Netun"/>
        </w:rPr>
        <w:t xml:space="preserve">Firma: </w:t>
      </w:r>
      <w:r>
        <w:rPr>
          <w:rStyle w:val="Zkladntext42"/>
          <w:b/>
          <w:bCs/>
        </w:rPr>
        <w:t>ENGIE</w:t>
      </w:r>
      <w:r>
        <w:rPr>
          <w:rStyle w:val="Zkladntext41"/>
          <w:b/>
          <w:bCs/>
        </w:rPr>
        <w:t xml:space="preserve"> </w:t>
      </w:r>
      <w:proofErr w:type="spellStart"/>
      <w:r>
        <w:rPr>
          <w:rStyle w:val="Zkladntext41"/>
          <w:b/>
          <w:bCs/>
        </w:rPr>
        <w:t>S</w:t>
      </w:r>
      <w:r>
        <w:rPr>
          <w:rStyle w:val="Zkladntext42"/>
          <w:b/>
          <w:bCs/>
        </w:rPr>
        <w:t>ervices</w:t>
      </w:r>
      <w:proofErr w:type="spellEnd"/>
      <w:r>
        <w:rPr>
          <w:rStyle w:val="Zkladntext42"/>
          <w:b/>
          <w:bCs/>
        </w:rPr>
        <w:t xml:space="preserve"> a</w:t>
      </w:r>
      <w:r>
        <w:rPr>
          <w:rStyle w:val="Zkladntext41"/>
          <w:b/>
          <w:bCs/>
        </w:rPr>
        <w:t>.s.</w:t>
      </w:r>
      <w:r>
        <w:rPr>
          <w:rStyle w:val="Zkladntext41"/>
          <w:b/>
          <w:bCs/>
        </w:rPr>
        <w:tab/>
      </w:r>
      <w:r>
        <w:tab/>
      </w:r>
      <w:r>
        <w:tab/>
      </w:r>
    </w:p>
    <w:p w14:paraId="5471F29D" w14:textId="77777777" w:rsidR="002B410C" w:rsidRDefault="00AF0051">
      <w:pPr>
        <w:pStyle w:val="Zkladntext20"/>
        <w:shd w:val="clear" w:color="auto" w:fill="auto"/>
        <w:tabs>
          <w:tab w:val="left" w:pos="3922"/>
        </w:tabs>
        <w:spacing w:after="0" w:line="437" w:lineRule="exact"/>
        <w:jc w:val="both"/>
      </w:pPr>
      <w:r>
        <w:rPr>
          <w:rStyle w:val="Zkladntext22"/>
        </w:rPr>
        <w:t>Jméno a příjmení pověřené osoby:</w:t>
      </w:r>
      <w:r>
        <w:rPr>
          <w:rStyle w:val="Zkladntext22"/>
        </w:rPr>
        <w:tab/>
      </w:r>
      <w:r>
        <w:rPr>
          <w:rStyle w:val="Zkladntext2Tun1"/>
        </w:rPr>
        <w:t>Ing. Ji</w:t>
      </w:r>
      <w:r>
        <w:rPr>
          <w:rStyle w:val="Zkladntext2Tun0"/>
        </w:rPr>
        <w:t>ndřich Novák</w:t>
      </w:r>
    </w:p>
    <w:p w14:paraId="32754B66" w14:textId="77777777" w:rsidR="002B410C" w:rsidRDefault="00AF0051">
      <w:pPr>
        <w:pStyle w:val="Nadpis30"/>
        <w:keepNext/>
        <w:keepLines/>
        <w:shd w:val="clear" w:color="auto" w:fill="auto"/>
        <w:tabs>
          <w:tab w:val="left" w:pos="1133"/>
        </w:tabs>
        <w:spacing w:before="0" w:line="437" w:lineRule="exact"/>
        <w:jc w:val="both"/>
      </w:pPr>
      <w:bookmarkStart w:id="3" w:name="bookmark5"/>
      <w:r>
        <w:rPr>
          <w:rStyle w:val="Nadpis3Netun"/>
        </w:rPr>
        <w:t>Adresa:</w:t>
      </w:r>
      <w:r>
        <w:rPr>
          <w:rStyle w:val="Nadpis3Netun"/>
        </w:rPr>
        <w:tab/>
      </w:r>
      <w:r>
        <w:rPr>
          <w:rStyle w:val="Nadpis32"/>
          <w:b/>
          <w:bCs/>
        </w:rPr>
        <w:t>Lhot</w:t>
      </w:r>
      <w:r>
        <w:rPr>
          <w:rStyle w:val="Nadpis31"/>
          <w:b/>
          <w:bCs/>
        </w:rPr>
        <w:t xml:space="preserve">ecká </w:t>
      </w:r>
      <w:r>
        <w:rPr>
          <w:rStyle w:val="Nadpis32"/>
          <w:b/>
          <w:bCs/>
        </w:rPr>
        <w:t>793/3</w:t>
      </w:r>
      <w:r>
        <w:rPr>
          <w:rStyle w:val="Nadpis31"/>
          <w:b/>
          <w:bCs/>
        </w:rPr>
        <w:t xml:space="preserve"> 143 00 Pra</w:t>
      </w:r>
      <w:r>
        <w:rPr>
          <w:rStyle w:val="Nadpis32"/>
          <w:b/>
          <w:bCs/>
        </w:rPr>
        <w:t>ha 4</w:t>
      </w:r>
      <w:r>
        <w:rPr>
          <w:rStyle w:val="Nadpis31"/>
          <w:b/>
          <w:bCs/>
        </w:rPr>
        <w:t xml:space="preserve"> - Lhotka</w:t>
      </w:r>
      <w:bookmarkEnd w:id="3"/>
    </w:p>
    <w:p w14:paraId="58DA6424" w14:textId="77777777" w:rsidR="002B410C" w:rsidRDefault="00AF0051">
      <w:pPr>
        <w:pStyle w:val="Zkladntext40"/>
        <w:shd w:val="clear" w:color="auto" w:fill="auto"/>
        <w:tabs>
          <w:tab w:val="left" w:pos="1133"/>
        </w:tabs>
        <w:spacing w:before="0" w:line="437" w:lineRule="exact"/>
        <w:jc w:val="both"/>
      </w:pPr>
      <w:r>
        <w:pict w14:anchorId="61AF6DA5">
          <v:shape id="_x0000_s1033" type="#_x0000_t75" style="position:absolute;left:0;text-align:left;margin-left:4.3pt;margin-top:25.9pt;width:537.1pt;height:135.35pt;z-index:-125829372;mso-wrap-distance-left:5pt;mso-wrap-distance-right:5pt;mso-wrap-distance-bottom:20pt;mso-position-horizontal-relative:margin" wrapcoords="0 0 21600 0 21600 21600 0 21600 0 0">
            <v:imagedata r:id="rId12" o:title="image3"/>
            <w10:wrap type="topAndBottom" anchorx="margin"/>
          </v:shape>
        </w:pict>
      </w:r>
      <w:r>
        <w:rPr>
          <w:rStyle w:val="Zkladntext4Netun"/>
        </w:rPr>
        <w:t>Telefon:</w:t>
      </w:r>
      <w:r>
        <w:rPr>
          <w:rStyle w:val="Zkladntext4Netun"/>
        </w:rPr>
        <w:tab/>
      </w:r>
      <w:r>
        <w:rPr>
          <w:rStyle w:val="Zkladntext41"/>
          <w:b/>
          <w:bCs/>
        </w:rPr>
        <w:t>267054926</w:t>
      </w:r>
    </w:p>
    <w:sectPr w:rsidR="002B410C">
      <w:type w:val="continuous"/>
      <w:pgSz w:w="11900" w:h="16840"/>
      <w:pgMar w:top="1609" w:right="926" w:bottom="1196" w:left="10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A9CE1" w14:textId="77777777" w:rsidR="00AF0051" w:rsidRDefault="00AF0051">
      <w:r>
        <w:separator/>
      </w:r>
    </w:p>
  </w:endnote>
  <w:endnote w:type="continuationSeparator" w:id="0">
    <w:p w14:paraId="0FC0D698" w14:textId="77777777" w:rsidR="00AF0051" w:rsidRDefault="00AF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A694A" w14:textId="77777777" w:rsidR="00AF0051" w:rsidRDefault="00AF0051"/>
  </w:footnote>
  <w:footnote w:type="continuationSeparator" w:id="0">
    <w:p w14:paraId="297964CC" w14:textId="77777777" w:rsidR="00AF0051" w:rsidRDefault="00AF005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410C"/>
    <w:rsid w:val="00135382"/>
    <w:rsid w:val="002B410C"/>
    <w:rsid w:val="00AF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0E1CAFD5"/>
  <w15:docId w15:val="{BEA60EFC-EA81-4F77-BD8D-D1B149CB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ArialNarrowExact">
    <w:name w:val="Základní text (3) + Arial Narrow Exact"/>
    <w:basedOn w:val="Zkladntext3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5Exact0">
    <w:name w:val="Základní text (5) Exact"/>
    <w:basedOn w:val="Zkladntext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Exact0">
    <w:name w:val="Základní text (6) Exact"/>
    <w:basedOn w:val="Zkladntext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dkovn2pt">
    <w:name w:val="Základní text (2) + Řádkování 2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Nadpis11">
    <w:name w:val="Nadpis #1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41">
    <w:name w:val="Základní text (4)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2">
    <w:name w:val="Základní text (4)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Netun">
    <w:name w:val="Základní text (4) + Ne 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1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31">
    <w:name w:val="Nadpis #3"/>
    <w:basedOn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Netundkovn-1pt">
    <w:name w:val="Základní text (4) + Ne tučné;Řádkování -1 pt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3Netun">
    <w:name w:val="Nadpis #3 + Ne tučné"/>
    <w:basedOn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32">
    <w:name w:val="Nadpis #3"/>
    <w:basedOn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74" w:lineRule="exact"/>
      <w:outlineLvl w:val="1"/>
    </w:pPr>
    <w:rPr>
      <w:rFonts w:ascii="Arial" w:eastAsia="Arial" w:hAnsi="Arial" w:cs="Arial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40" w:line="274" w:lineRule="exact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6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660" w:line="274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edistribuce.cz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ruchy@pre.cz" TargetMode="External"/><Relationship Id="rId11" Type="http://schemas.openxmlformats.org/officeDocument/2006/relationships/hyperlink" Target="http://www.predistribuce.cz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poruchy@pre.cz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Zeman Martin</cp:lastModifiedBy>
  <cp:revision>2</cp:revision>
  <dcterms:created xsi:type="dcterms:W3CDTF">2020-11-16T13:08:00Z</dcterms:created>
  <dcterms:modified xsi:type="dcterms:W3CDTF">2020-11-16T13:09:00Z</dcterms:modified>
</cp:coreProperties>
</file>